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364AC8" w14:textId="77777777" w:rsidR="005A662B" w:rsidRDefault="005A662B" w:rsidP="00E939FD"/>
    <w:p w14:paraId="7BDFC4C0" w14:textId="778E3A8F" w:rsidR="000F6C48" w:rsidRPr="009111AD" w:rsidRDefault="00AB7F25" w:rsidP="00E939FD">
      <w:pPr>
        <w:rPr>
          <w:rFonts w:ascii="Arial" w:hAnsi="Arial" w:cs="Arial"/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5121A">
        <w:tab/>
      </w:r>
      <w:r w:rsidR="0065121A">
        <w:tab/>
      </w:r>
      <w:r w:rsidRPr="009111AD">
        <w:rPr>
          <w:rFonts w:ascii="Arial" w:hAnsi="Arial" w:cs="Arial"/>
          <w:b/>
          <w:bCs/>
        </w:rPr>
        <w:t>Bijlage 4</w:t>
      </w:r>
    </w:p>
    <w:p w14:paraId="6C596A16" w14:textId="77777777" w:rsidR="0082541A" w:rsidRDefault="0082541A" w:rsidP="00E939FD">
      <w:pPr>
        <w:rPr>
          <w:u w:val="single"/>
        </w:rPr>
      </w:pPr>
    </w:p>
    <w:p w14:paraId="2AAE58BC" w14:textId="77777777" w:rsidR="00540D79" w:rsidRDefault="00540D79" w:rsidP="00280DAE">
      <w:pPr>
        <w:rPr>
          <w:rFonts w:cstheme="minorHAnsi"/>
          <w:b/>
          <w:bCs/>
          <w:sz w:val="24"/>
          <w:szCs w:val="24"/>
        </w:rPr>
      </w:pPr>
    </w:p>
    <w:p w14:paraId="6A70601F" w14:textId="19A00361" w:rsidR="00280DAE" w:rsidRPr="0065121A" w:rsidRDefault="00280DAE" w:rsidP="00280DAE">
      <w:pPr>
        <w:rPr>
          <w:rFonts w:cstheme="minorHAnsi"/>
          <w:b/>
          <w:bCs/>
          <w:sz w:val="32"/>
          <w:szCs w:val="32"/>
        </w:rPr>
      </w:pPr>
      <w:r w:rsidRPr="0065121A">
        <w:rPr>
          <w:rFonts w:cstheme="minorHAnsi"/>
          <w:b/>
          <w:bCs/>
          <w:sz w:val="32"/>
          <w:szCs w:val="32"/>
        </w:rPr>
        <w:t>Tarievenregeling Regionaal Archief Zuid-Utrecht 2021</w:t>
      </w:r>
    </w:p>
    <w:p w14:paraId="35565312" w14:textId="77777777" w:rsidR="00540D79" w:rsidRPr="00280DAE" w:rsidRDefault="00540D79" w:rsidP="00280DAE">
      <w:pPr>
        <w:rPr>
          <w:rFonts w:cstheme="minorHAnsi"/>
          <w:b/>
          <w:bCs/>
          <w:sz w:val="24"/>
          <w:szCs w:val="24"/>
        </w:rPr>
      </w:pPr>
    </w:p>
    <w:tbl>
      <w:tblPr>
        <w:tblW w:w="9865" w:type="dxa"/>
        <w:tblLook w:val="04A0" w:firstRow="1" w:lastRow="0" w:firstColumn="1" w:lastColumn="0" w:noHBand="0" w:noVBand="1"/>
      </w:tblPr>
      <w:tblGrid>
        <w:gridCol w:w="8190"/>
        <w:gridCol w:w="1675"/>
      </w:tblGrid>
      <w:tr w:rsidR="00E939FD" w:rsidRPr="00E939FD" w14:paraId="705E31BD" w14:textId="7A17C22A" w:rsidTr="00280DAE">
        <w:trPr>
          <w:trHeight w:val="244"/>
        </w:trPr>
        <w:tc>
          <w:tcPr>
            <w:tcW w:w="8190" w:type="dxa"/>
            <w:tcBorders>
              <w:top w:val="nil"/>
              <w:left w:val="nil"/>
              <w:bottom w:val="nil"/>
              <w:right w:val="nil"/>
            </w:tcBorders>
            <w:shd w:val="clear" w:color="auto" w:fill="6C5A82"/>
            <w:vAlign w:val="bottom"/>
            <w:hideMark/>
          </w:tcPr>
          <w:p w14:paraId="71CA1395" w14:textId="51A5B546" w:rsidR="00E939FD" w:rsidRPr="00540D79" w:rsidRDefault="00E939FD" w:rsidP="00E939FD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</w:rPr>
            </w:pPr>
            <w:r w:rsidRPr="00540D7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</w:rPr>
              <w:t>Fotokopieën (Zwart)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6C5A82"/>
          </w:tcPr>
          <w:p w14:paraId="7C80B353" w14:textId="39B185F2" w:rsidR="00E939FD" w:rsidRPr="00E939FD" w:rsidRDefault="00E939FD" w:rsidP="00E939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</w:rPr>
              <w:t>Kosten</w:t>
            </w:r>
          </w:p>
        </w:tc>
      </w:tr>
      <w:tr w:rsidR="00E939FD" w:rsidRPr="00E939FD" w14:paraId="6BD7D18D" w14:textId="706C70E8" w:rsidTr="00280DAE">
        <w:trPr>
          <w:trHeight w:val="244"/>
        </w:trPr>
        <w:tc>
          <w:tcPr>
            <w:tcW w:w="8190" w:type="dxa"/>
            <w:tcBorders>
              <w:top w:val="nil"/>
              <w:left w:val="nil"/>
              <w:bottom w:val="nil"/>
              <w:right w:val="nil"/>
            </w:tcBorders>
            <w:shd w:val="clear" w:color="auto" w:fill="DBD1B3"/>
            <w:vAlign w:val="bottom"/>
            <w:hideMark/>
          </w:tcPr>
          <w:p w14:paraId="68A70E2D" w14:textId="5FF674A5" w:rsidR="00E939FD" w:rsidRPr="00540D79" w:rsidRDefault="00E939FD" w:rsidP="00E939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0D79">
              <w:rPr>
                <w:rFonts w:eastAsia="Times New Roman" w:cstheme="minorHAnsi"/>
                <w:color w:val="000000"/>
                <w:sz w:val="24"/>
                <w:szCs w:val="24"/>
              </w:rPr>
              <w:t>Formaat A-4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DBD1B3"/>
          </w:tcPr>
          <w:p w14:paraId="0B347AEE" w14:textId="6859C20B" w:rsidR="00E939FD" w:rsidRPr="00E939FD" w:rsidRDefault="00E939FD" w:rsidP="00E939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€ 0,30</w:t>
            </w:r>
          </w:p>
        </w:tc>
      </w:tr>
      <w:tr w:rsidR="00E939FD" w:rsidRPr="00E939FD" w14:paraId="7568FD1A" w14:textId="775CBFAB" w:rsidTr="00280DAE">
        <w:trPr>
          <w:trHeight w:val="244"/>
        </w:trPr>
        <w:tc>
          <w:tcPr>
            <w:tcW w:w="8190" w:type="dxa"/>
            <w:tcBorders>
              <w:top w:val="nil"/>
              <w:left w:val="nil"/>
              <w:bottom w:val="nil"/>
              <w:right w:val="nil"/>
            </w:tcBorders>
            <w:shd w:val="clear" w:color="000000" w:fill="EAE4D2"/>
            <w:vAlign w:val="bottom"/>
            <w:hideMark/>
          </w:tcPr>
          <w:p w14:paraId="518EFC11" w14:textId="21DA0B29" w:rsidR="00E939FD" w:rsidRPr="00540D79" w:rsidRDefault="00E939FD" w:rsidP="00E939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0D79">
              <w:rPr>
                <w:rFonts w:eastAsia="Times New Roman" w:cstheme="minorHAnsi"/>
                <w:color w:val="000000"/>
                <w:sz w:val="24"/>
                <w:szCs w:val="24"/>
              </w:rPr>
              <w:t>Formaat A-3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000000" w:fill="EAE4D2"/>
          </w:tcPr>
          <w:p w14:paraId="3C3200B4" w14:textId="37A62250" w:rsidR="00E939FD" w:rsidRPr="00E939FD" w:rsidRDefault="00E939FD" w:rsidP="00E939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€ 0,60</w:t>
            </w:r>
          </w:p>
        </w:tc>
      </w:tr>
      <w:tr w:rsidR="00280DAE" w:rsidRPr="00280DAE" w14:paraId="6579DB06" w14:textId="77777777" w:rsidTr="00280DAE">
        <w:trPr>
          <w:trHeight w:val="244"/>
        </w:trPr>
        <w:tc>
          <w:tcPr>
            <w:tcW w:w="8190" w:type="dxa"/>
            <w:tcBorders>
              <w:top w:val="nil"/>
              <w:left w:val="nil"/>
              <w:bottom w:val="nil"/>
              <w:right w:val="nil"/>
            </w:tcBorders>
            <w:shd w:val="clear" w:color="auto" w:fill="6C5A82"/>
            <w:vAlign w:val="bottom"/>
          </w:tcPr>
          <w:p w14:paraId="0FB25108" w14:textId="12D870F1" w:rsidR="00E939FD" w:rsidRPr="00540D79" w:rsidRDefault="00E939FD" w:rsidP="00E939FD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540D79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</w:rPr>
              <w:t>Fotokopieën bouwtekeningen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6C5A82"/>
          </w:tcPr>
          <w:p w14:paraId="46DB4884" w14:textId="460F49EB" w:rsidR="00E939FD" w:rsidRPr="00280DAE" w:rsidRDefault="00E939FD" w:rsidP="00E939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</w:rPr>
            </w:pPr>
          </w:p>
        </w:tc>
      </w:tr>
      <w:tr w:rsidR="00E939FD" w:rsidRPr="00E939FD" w14:paraId="4D26015E" w14:textId="77777777" w:rsidTr="00280DAE">
        <w:trPr>
          <w:trHeight w:val="244"/>
        </w:trPr>
        <w:tc>
          <w:tcPr>
            <w:tcW w:w="8190" w:type="dxa"/>
            <w:tcBorders>
              <w:top w:val="nil"/>
              <w:left w:val="nil"/>
              <w:bottom w:val="nil"/>
              <w:right w:val="nil"/>
            </w:tcBorders>
            <w:shd w:val="clear" w:color="auto" w:fill="DBD1B3"/>
            <w:vAlign w:val="bottom"/>
          </w:tcPr>
          <w:p w14:paraId="7CDB4545" w14:textId="469961CB" w:rsidR="00E939FD" w:rsidRPr="00540D79" w:rsidRDefault="00E939FD" w:rsidP="00E939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0D79">
              <w:rPr>
                <w:rFonts w:eastAsia="Times New Roman" w:cstheme="minorHAnsi"/>
                <w:color w:val="000000"/>
                <w:sz w:val="24"/>
                <w:szCs w:val="24"/>
              </w:rPr>
              <w:t>Formaat A-2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DBD1B3"/>
          </w:tcPr>
          <w:p w14:paraId="02FD5EAF" w14:textId="686D4E1D" w:rsidR="00E939FD" w:rsidRDefault="00E939FD" w:rsidP="00E939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€ 7,50</w:t>
            </w:r>
          </w:p>
        </w:tc>
      </w:tr>
      <w:tr w:rsidR="00E939FD" w:rsidRPr="00E939FD" w14:paraId="04FCEC94" w14:textId="77777777" w:rsidTr="00280DAE">
        <w:trPr>
          <w:trHeight w:val="244"/>
        </w:trPr>
        <w:tc>
          <w:tcPr>
            <w:tcW w:w="8190" w:type="dxa"/>
            <w:tcBorders>
              <w:top w:val="nil"/>
              <w:left w:val="nil"/>
              <w:bottom w:val="nil"/>
              <w:right w:val="nil"/>
            </w:tcBorders>
            <w:shd w:val="clear" w:color="000000" w:fill="EAE4D2"/>
            <w:vAlign w:val="bottom"/>
          </w:tcPr>
          <w:p w14:paraId="1C353937" w14:textId="2C5C671F" w:rsidR="00E939FD" w:rsidRPr="00540D79" w:rsidRDefault="00E939FD" w:rsidP="00E939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0D79">
              <w:rPr>
                <w:rFonts w:eastAsia="Times New Roman" w:cstheme="minorHAnsi"/>
                <w:color w:val="000000"/>
                <w:sz w:val="24"/>
                <w:szCs w:val="24"/>
              </w:rPr>
              <w:t>Formaat A-1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000000" w:fill="EAE4D2"/>
          </w:tcPr>
          <w:p w14:paraId="40E0A3E9" w14:textId="5D60A798" w:rsidR="00E939FD" w:rsidRDefault="00E939FD" w:rsidP="00E939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€ 7,50</w:t>
            </w:r>
          </w:p>
        </w:tc>
      </w:tr>
      <w:tr w:rsidR="00E939FD" w:rsidRPr="00E939FD" w14:paraId="0EF3F1D2" w14:textId="77777777" w:rsidTr="00280DAE">
        <w:trPr>
          <w:trHeight w:val="244"/>
        </w:trPr>
        <w:tc>
          <w:tcPr>
            <w:tcW w:w="8190" w:type="dxa"/>
            <w:tcBorders>
              <w:top w:val="nil"/>
              <w:left w:val="nil"/>
              <w:bottom w:val="nil"/>
              <w:right w:val="nil"/>
            </w:tcBorders>
            <w:shd w:val="clear" w:color="auto" w:fill="DBD1B3"/>
            <w:vAlign w:val="bottom"/>
          </w:tcPr>
          <w:p w14:paraId="38FB6222" w14:textId="33F268BC" w:rsidR="00E939FD" w:rsidRPr="00540D79" w:rsidRDefault="00E939FD" w:rsidP="00E939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0D79">
              <w:rPr>
                <w:rFonts w:eastAsia="Times New Roman" w:cstheme="minorHAnsi"/>
                <w:color w:val="000000"/>
                <w:sz w:val="24"/>
                <w:szCs w:val="24"/>
              </w:rPr>
              <w:t>Formaat A-0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DBD1B3"/>
          </w:tcPr>
          <w:p w14:paraId="1EF09795" w14:textId="57FF33B9" w:rsidR="00E939FD" w:rsidRDefault="00E939FD" w:rsidP="00E939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€ 7,50</w:t>
            </w:r>
          </w:p>
        </w:tc>
      </w:tr>
      <w:tr w:rsidR="00280DAE" w:rsidRPr="00280DAE" w14:paraId="627C263B" w14:textId="77777777" w:rsidTr="00280DAE">
        <w:trPr>
          <w:trHeight w:val="244"/>
        </w:trPr>
        <w:tc>
          <w:tcPr>
            <w:tcW w:w="8190" w:type="dxa"/>
            <w:tcBorders>
              <w:top w:val="nil"/>
              <w:left w:val="nil"/>
              <w:bottom w:val="nil"/>
              <w:right w:val="nil"/>
            </w:tcBorders>
            <w:shd w:val="clear" w:color="auto" w:fill="6C5A82"/>
            <w:vAlign w:val="bottom"/>
          </w:tcPr>
          <w:p w14:paraId="78D518F2" w14:textId="4B889FC9" w:rsidR="00E939FD" w:rsidRPr="00540D79" w:rsidRDefault="00E939FD" w:rsidP="00E939FD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540D79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</w:rPr>
              <w:t>Fotokopieën (Kleur)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6C5A82"/>
          </w:tcPr>
          <w:p w14:paraId="222AE411" w14:textId="77777777" w:rsidR="00E939FD" w:rsidRPr="00280DAE" w:rsidRDefault="00E939FD" w:rsidP="00E939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</w:rPr>
            </w:pPr>
          </w:p>
        </w:tc>
      </w:tr>
      <w:tr w:rsidR="00E939FD" w:rsidRPr="00E939FD" w14:paraId="2E4E9DF8" w14:textId="77777777" w:rsidTr="00280DAE">
        <w:trPr>
          <w:trHeight w:val="244"/>
        </w:trPr>
        <w:tc>
          <w:tcPr>
            <w:tcW w:w="8190" w:type="dxa"/>
            <w:tcBorders>
              <w:top w:val="nil"/>
              <w:left w:val="nil"/>
              <w:bottom w:val="nil"/>
              <w:right w:val="nil"/>
            </w:tcBorders>
            <w:shd w:val="clear" w:color="auto" w:fill="DBD1B3"/>
            <w:vAlign w:val="bottom"/>
          </w:tcPr>
          <w:p w14:paraId="083917A0" w14:textId="0DB75BB6" w:rsidR="00E939FD" w:rsidRPr="00540D79" w:rsidRDefault="00E939FD" w:rsidP="00E939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0D79">
              <w:rPr>
                <w:rFonts w:eastAsia="Times New Roman" w:cstheme="minorHAnsi"/>
                <w:color w:val="000000"/>
                <w:sz w:val="24"/>
                <w:szCs w:val="24"/>
              </w:rPr>
              <w:t>Formaat A-4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DBD1B3"/>
          </w:tcPr>
          <w:p w14:paraId="114C11AC" w14:textId="48D11054" w:rsidR="00E939FD" w:rsidRDefault="00E939FD" w:rsidP="00E939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€ 0,60</w:t>
            </w:r>
          </w:p>
        </w:tc>
      </w:tr>
      <w:tr w:rsidR="00E939FD" w:rsidRPr="00E939FD" w14:paraId="35EC1426" w14:textId="77777777" w:rsidTr="00280DAE">
        <w:trPr>
          <w:trHeight w:val="244"/>
        </w:trPr>
        <w:tc>
          <w:tcPr>
            <w:tcW w:w="8190" w:type="dxa"/>
            <w:tcBorders>
              <w:top w:val="nil"/>
              <w:left w:val="nil"/>
              <w:bottom w:val="nil"/>
              <w:right w:val="nil"/>
            </w:tcBorders>
            <w:shd w:val="clear" w:color="000000" w:fill="EAE4D2"/>
            <w:vAlign w:val="bottom"/>
          </w:tcPr>
          <w:p w14:paraId="71D3F26D" w14:textId="134F8793" w:rsidR="00E939FD" w:rsidRPr="00540D79" w:rsidRDefault="00E939FD" w:rsidP="00E939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0D79">
              <w:rPr>
                <w:rFonts w:eastAsia="Times New Roman" w:cstheme="minorHAnsi"/>
                <w:color w:val="000000"/>
                <w:sz w:val="24"/>
                <w:szCs w:val="24"/>
              </w:rPr>
              <w:t>Formaat A-3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000000" w:fill="EAE4D2"/>
          </w:tcPr>
          <w:p w14:paraId="6B083BD4" w14:textId="7BA4412C" w:rsidR="00E939FD" w:rsidRDefault="00E939FD" w:rsidP="00E939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€ 1,20</w:t>
            </w:r>
          </w:p>
        </w:tc>
      </w:tr>
      <w:tr w:rsidR="00280DAE" w:rsidRPr="00280DAE" w14:paraId="25E3E721" w14:textId="77777777" w:rsidTr="00280DAE">
        <w:trPr>
          <w:trHeight w:val="244"/>
        </w:trPr>
        <w:tc>
          <w:tcPr>
            <w:tcW w:w="8190" w:type="dxa"/>
            <w:tcBorders>
              <w:top w:val="nil"/>
              <w:left w:val="nil"/>
              <w:bottom w:val="nil"/>
              <w:right w:val="nil"/>
            </w:tcBorders>
            <w:shd w:val="clear" w:color="auto" w:fill="6C5A82"/>
            <w:vAlign w:val="bottom"/>
          </w:tcPr>
          <w:p w14:paraId="17019C77" w14:textId="5AE8D444" w:rsidR="00E939FD" w:rsidRPr="00540D79" w:rsidRDefault="00E939FD" w:rsidP="00E939FD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540D79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</w:rPr>
              <w:t>Afdrukken reader-printer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6C5A82"/>
          </w:tcPr>
          <w:p w14:paraId="33DC4F88" w14:textId="77777777" w:rsidR="00E939FD" w:rsidRPr="00280DAE" w:rsidRDefault="00E939FD" w:rsidP="00E939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</w:rPr>
            </w:pPr>
          </w:p>
        </w:tc>
      </w:tr>
      <w:tr w:rsidR="00E939FD" w:rsidRPr="00E939FD" w14:paraId="0FA72C5F" w14:textId="77777777" w:rsidTr="00280DAE">
        <w:trPr>
          <w:trHeight w:val="244"/>
        </w:trPr>
        <w:tc>
          <w:tcPr>
            <w:tcW w:w="8190" w:type="dxa"/>
            <w:tcBorders>
              <w:top w:val="nil"/>
              <w:left w:val="nil"/>
              <w:bottom w:val="nil"/>
              <w:right w:val="nil"/>
            </w:tcBorders>
            <w:shd w:val="clear" w:color="auto" w:fill="DBD1B3"/>
            <w:vAlign w:val="bottom"/>
          </w:tcPr>
          <w:p w14:paraId="0E5272E2" w14:textId="10579457" w:rsidR="00E939FD" w:rsidRPr="00540D79" w:rsidRDefault="00E939FD" w:rsidP="00E939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US"/>
              </w:rPr>
            </w:pPr>
            <w:r w:rsidRPr="00540D79">
              <w:rPr>
                <w:rFonts w:eastAsia="Times New Roman" w:cstheme="minorHAnsi"/>
                <w:color w:val="000000"/>
                <w:sz w:val="24"/>
                <w:szCs w:val="24"/>
                <w:lang w:val="en-US"/>
              </w:rPr>
              <w:t xml:space="preserve">Microfiches (via reader-printer), </w:t>
            </w:r>
            <w:proofErr w:type="spellStart"/>
            <w:r w:rsidRPr="00540D79">
              <w:rPr>
                <w:rFonts w:eastAsia="Times New Roman" w:cstheme="minorHAnsi"/>
                <w:color w:val="000000"/>
                <w:sz w:val="24"/>
                <w:szCs w:val="24"/>
                <w:lang w:val="en-US"/>
              </w:rPr>
              <w:t>formaat</w:t>
            </w:r>
            <w:proofErr w:type="spellEnd"/>
            <w:r w:rsidRPr="00540D79">
              <w:rPr>
                <w:rFonts w:eastAsia="Times New Roman" w:cstheme="minorHAnsi"/>
                <w:color w:val="000000"/>
                <w:sz w:val="24"/>
                <w:szCs w:val="24"/>
                <w:lang w:val="en-US"/>
              </w:rPr>
              <w:t xml:space="preserve"> A4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DBD1B3"/>
          </w:tcPr>
          <w:p w14:paraId="0C0DFCC8" w14:textId="6EF22068" w:rsidR="00E939FD" w:rsidRPr="00E939FD" w:rsidRDefault="00E939FD" w:rsidP="00E939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€ 0,60</w:t>
            </w:r>
          </w:p>
        </w:tc>
      </w:tr>
      <w:tr w:rsidR="00280DAE" w:rsidRPr="00280DAE" w14:paraId="66284E35" w14:textId="77777777" w:rsidTr="00280DAE">
        <w:trPr>
          <w:trHeight w:val="244"/>
        </w:trPr>
        <w:tc>
          <w:tcPr>
            <w:tcW w:w="8190" w:type="dxa"/>
            <w:tcBorders>
              <w:top w:val="nil"/>
              <w:left w:val="nil"/>
              <w:bottom w:val="nil"/>
              <w:right w:val="nil"/>
            </w:tcBorders>
            <w:shd w:val="clear" w:color="auto" w:fill="6C5A82"/>
            <w:vAlign w:val="bottom"/>
          </w:tcPr>
          <w:p w14:paraId="527F5195" w14:textId="54ED7EE4" w:rsidR="00E939FD" w:rsidRPr="00540D79" w:rsidRDefault="00E939FD" w:rsidP="00E939FD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540D79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val="en-US"/>
              </w:rPr>
              <w:t>Scans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6C5A82"/>
          </w:tcPr>
          <w:p w14:paraId="7969AD3F" w14:textId="77777777" w:rsidR="00E939FD" w:rsidRPr="00280DAE" w:rsidRDefault="00E939FD" w:rsidP="00E939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val="en-US"/>
              </w:rPr>
            </w:pPr>
          </w:p>
        </w:tc>
      </w:tr>
      <w:tr w:rsidR="00E939FD" w:rsidRPr="00E939FD" w14:paraId="23E53B90" w14:textId="77777777" w:rsidTr="00280DAE">
        <w:trPr>
          <w:trHeight w:val="244"/>
        </w:trPr>
        <w:tc>
          <w:tcPr>
            <w:tcW w:w="8190" w:type="dxa"/>
            <w:tcBorders>
              <w:top w:val="nil"/>
              <w:left w:val="nil"/>
              <w:bottom w:val="nil"/>
              <w:right w:val="nil"/>
            </w:tcBorders>
            <w:shd w:val="clear" w:color="auto" w:fill="DBD1B3"/>
            <w:vAlign w:val="bottom"/>
          </w:tcPr>
          <w:p w14:paraId="08F87D9F" w14:textId="0DF78705" w:rsidR="00E939FD" w:rsidRPr="00540D79" w:rsidRDefault="00E939FD" w:rsidP="00E939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US"/>
              </w:rPr>
            </w:pPr>
            <w:proofErr w:type="spellStart"/>
            <w:r w:rsidRPr="00540D79">
              <w:rPr>
                <w:rFonts w:eastAsia="Times New Roman" w:cstheme="minorHAnsi"/>
                <w:color w:val="000000"/>
                <w:sz w:val="24"/>
                <w:szCs w:val="24"/>
                <w:lang w:val="en-US"/>
              </w:rPr>
              <w:t>Eenvoudige</w:t>
            </w:r>
            <w:proofErr w:type="spellEnd"/>
            <w:r w:rsidRPr="00540D79">
              <w:rPr>
                <w:rFonts w:eastAsia="Times New Roman" w:cstheme="minorHAnsi"/>
                <w:color w:val="000000"/>
                <w:sz w:val="24"/>
                <w:szCs w:val="24"/>
                <w:lang w:val="en-US"/>
              </w:rPr>
              <w:t xml:space="preserve"> scan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DBD1B3"/>
          </w:tcPr>
          <w:p w14:paraId="3FF7E3A6" w14:textId="1AE68A62" w:rsidR="00E939FD" w:rsidRDefault="00E939FD" w:rsidP="00E939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€ 0,60</w:t>
            </w:r>
          </w:p>
        </w:tc>
      </w:tr>
      <w:tr w:rsidR="00E939FD" w:rsidRPr="00E939FD" w14:paraId="2AA720ED" w14:textId="77777777" w:rsidTr="00280DAE">
        <w:trPr>
          <w:trHeight w:val="244"/>
        </w:trPr>
        <w:tc>
          <w:tcPr>
            <w:tcW w:w="8190" w:type="dxa"/>
            <w:tcBorders>
              <w:top w:val="nil"/>
              <w:left w:val="nil"/>
              <w:bottom w:val="nil"/>
              <w:right w:val="nil"/>
            </w:tcBorders>
            <w:shd w:val="clear" w:color="000000" w:fill="EAE4D2"/>
            <w:vAlign w:val="bottom"/>
          </w:tcPr>
          <w:p w14:paraId="1A392AA5" w14:textId="10E01E3A" w:rsidR="00E939FD" w:rsidRPr="00540D79" w:rsidRDefault="00E939FD" w:rsidP="00E939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0D79">
              <w:rPr>
                <w:rFonts w:eastAsia="Times New Roman" w:cstheme="minorHAnsi"/>
                <w:color w:val="000000"/>
                <w:sz w:val="24"/>
                <w:szCs w:val="24"/>
              </w:rPr>
              <w:t>Verzenden via e-mail (indien mogelijk)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000000" w:fill="EAE4D2"/>
          </w:tcPr>
          <w:p w14:paraId="1E25C945" w14:textId="22FFC5BD" w:rsidR="00E939FD" w:rsidRPr="00E939FD" w:rsidRDefault="00E939FD" w:rsidP="00E939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Gratis</w:t>
            </w:r>
          </w:p>
        </w:tc>
      </w:tr>
      <w:tr w:rsidR="00280DAE" w:rsidRPr="00280DAE" w14:paraId="12A1660F" w14:textId="77777777" w:rsidTr="00280DAE">
        <w:trPr>
          <w:trHeight w:val="244"/>
        </w:trPr>
        <w:tc>
          <w:tcPr>
            <w:tcW w:w="8190" w:type="dxa"/>
            <w:tcBorders>
              <w:top w:val="nil"/>
              <w:left w:val="nil"/>
              <w:bottom w:val="nil"/>
              <w:right w:val="nil"/>
            </w:tcBorders>
            <w:shd w:val="clear" w:color="auto" w:fill="6C5A82"/>
            <w:vAlign w:val="bottom"/>
          </w:tcPr>
          <w:p w14:paraId="2F0A51D4" w14:textId="31534306" w:rsidR="00E939FD" w:rsidRPr="00540D79" w:rsidRDefault="00E939FD" w:rsidP="00E939FD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540D79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</w:rPr>
              <w:t>Onderzoek en inlichtingen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6C5A82"/>
          </w:tcPr>
          <w:p w14:paraId="39F1F71A" w14:textId="77777777" w:rsidR="00E939FD" w:rsidRPr="00280DAE" w:rsidRDefault="00E939FD" w:rsidP="00E939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</w:rPr>
            </w:pPr>
          </w:p>
        </w:tc>
      </w:tr>
      <w:tr w:rsidR="00E939FD" w:rsidRPr="00E939FD" w14:paraId="1816C68B" w14:textId="77777777" w:rsidTr="00280DAE">
        <w:trPr>
          <w:trHeight w:val="244"/>
        </w:trPr>
        <w:tc>
          <w:tcPr>
            <w:tcW w:w="8190" w:type="dxa"/>
            <w:tcBorders>
              <w:top w:val="nil"/>
              <w:left w:val="nil"/>
              <w:bottom w:val="nil"/>
              <w:right w:val="nil"/>
            </w:tcBorders>
            <w:shd w:val="clear" w:color="auto" w:fill="DBD1B3"/>
            <w:vAlign w:val="center"/>
          </w:tcPr>
          <w:p w14:paraId="518DC40E" w14:textId="73716AD2" w:rsidR="00E939FD" w:rsidRPr="00540D79" w:rsidRDefault="00E939FD" w:rsidP="00E939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0D79">
              <w:rPr>
                <w:rFonts w:eastAsia="Arial Unicode MS" w:cstheme="minorHAnsi"/>
                <w:sz w:val="24"/>
                <w:szCs w:val="24"/>
              </w:rPr>
              <w:t xml:space="preserve">Mondelinge </w:t>
            </w:r>
            <w:r w:rsidRPr="00540D79">
              <w:rPr>
                <w:rFonts w:eastAsia="Arial Unicode MS" w:cstheme="minorHAnsi"/>
                <w:color w:val="000000"/>
                <w:sz w:val="24"/>
                <w:szCs w:val="24"/>
              </w:rPr>
              <w:t>en/of schriftelijke</w:t>
            </w:r>
            <w:r w:rsidRPr="00540D79">
              <w:rPr>
                <w:rFonts w:eastAsia="Arial Unicode MS" w:cstheme="minorHAnsi"/>
                <w:sz w:val="24"/>
                <w:szCs w:val="24"/>
              </w:rPr>
              <w:t xml:space="preserve"> aanwijzingen over de structuur van het archief en de organisatie van het archiefvormende orgaan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DBD1B3"/>
          </w:tcPr>
          <w:p w14:paraId="46A737DC" w14:textId="6CDADDC8" w:rsidR="00E939FD" w:rsidRDefault="00E939FD" w:rsidP="00E939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Gratis</w:t>
            </w:r>
          </w:p>
        </w:tc>
      </w:tr>
      <w:tr w:rsidR="00E939FD" w:rsidRPr="00E939FD" w14:paraId="4DB70EE8" w14:textId="77777777" w:rsidTr="00280DAE">
        <w:trPr>
          <w:trHeight w:val="244"/>
        </w:trPr>
        <w:tc>
          <w:tcPr>
            <w:tcW w:w="8190" w:type="dxa"/>
            <w:tcBorders>
              <w:top w:val="nil"/>
              <w:left w:val="nil"/>
              <w:bottom w:val="nil"/>
              <w:right w:val="nil"/>
            </w:tcBorders>
            <w:shd w:val="clear" w:color="000000" w:fill="EAE4D2"/>
            <w:vAlign w:val="center"/>
          </w:tcPr>
          <w:p w14:paraId="0176D909" w14:textId="4481DEE1" w:rsidR="00E939FD" w:rsidRPr="00540D79" w:rsidRDefault="00E939FD" w:rsidP="00E939FD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540D79">
              <w:rPr>
                <w:rFonts w:eastAsia="Arial Unicode MS" w:cstheme="minorHAnsi"/>
                <w:sz w:val="24"/>
                <w:szCs w:val="24"/>
              </w:rPr>
              <w:t xml:space="preserve">Mondeling </w:t>
            </w:r>
            <w:r w:rsidRPr="00540D79">
              <w:rPr>
                <w:rFonts w:eastAsia="Arial Unicode MS" w:cstheme="minorHAnsi"/>
                <w:color w:val="000000"/>
                <w:sz w:val="24"/>
                <w:szCs w:val="24"/>
              </w:rPr>
              <w:t>en/of schriftelijk</w:t>
            </w:r>
            <w:r w:rsidRPr="00540D79">
              <w:rPr>
                <w:rFonts w:eastAsia="Arial Unicode MS" w:cstheme="minorHAnsi"/>
                <w:sz w:val="24"/>
                <w:szCs w:val="24"/>
              </w:rPr>
              <w:t xml:space="preserve"> verwijzen naar archieven en collecties (en andere archiefinstellingen) waarin onderzoek kan worden verricht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000000" w:fill="EAE4D2"/>
          </w:tcPr>
          <w:p w14:paraId="4770CEB7" w14:textId="2148FDE6" w:rsidR="00E939FD" w:rsidRDefault="00E939FD" w:rsidP="00E939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Gratis</w:t>
            </w:r>
          </w:p>
        </w:tc>
      </w:tr>
      <w:tr w:rsidR="00E939FD" w:rsidRPr="00E939FD" w14:paraId="31B0C89D" w14:textId="77777777" w:rsidTr="00280DAE">
        <w:trPr>
          <w:trHeight w:val="244"/>
        </w:trPr>
        <w:tc>
          <w:tcPr>
            <w:tcW w:w="8190" w:type="dxa"/>
            <w:tcBorders>
              <w:top w:val="nil"/>
              <w:left w:val="nil"/>
              <w:bottom w:val="nil"/>
              <w:right w:val="nil"/>
            </w:tcBorders>
            <w:shd w:val="clear" w:color="auto" w:fill="DBD1B3"/>
            <w:vAlign w:val="center"/>
          </w:tcPr>
          <w:p w14:paraId="42A3F9E7" w14:textId="0586C43E" w:rsidR="00E939FD" w:rsidRPr="00540D79" w:rsidRDefault="00E939FD" w:rsidP="00E939FD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540D79">
              <w:rPr>
                <w:rFonts w:eastAsia="Arial Unicode MS" w:cstheme="minorHAnsi"/>
                <w:sz w:val="24"/>
                <w:szCs w:val="24"/>
              </w:rPr>
              <w:t>Standaard administratie- en verzendkosten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DBD1B3"/>
          </w:tcPr>
          <w:p w14:paraId="27B6FA65" w14:textId="6917D386" w:rsidR="00E939FD" w:rsidRDefault="00E939FD" w:rsidP="00E939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€ 3,00</w:t>
            </w:r>
          </w:p>
        </w:tc>
      </w:tr>
      <w:tr w:rsidR="00E939FD" w:rsidRPr="00E939FD" w14:paraId="48B34979" w14:textId="77777777" w:rsidTr="00280DAE">
        <w:trPr>
          <w:trHeight w:val="244"/>
        </w:trPr>
        <w:tc>
          <w:tcPr>
            <w:tcW w:w="8190" w:type="dxa"/>
            <w:tcBorders>
              <w:top w:val="nil"/>
              <w:left w:val="nil"/>
              <w:bottom w:val="nil"/>
              <w:right w:val="nil"/>
            </w:tcBorders>
            <w:shd w:val="clear" w:color="000000" w:fill="EAE4D2"/>
            <w:vAlign w:val="center"/>
          </w:tcPr>
          <w:p w14:paraId="7AB98EC5" w14:textId="77777777" w:rsidR="00E939FD" w:rsidRPr="00540D79" w:rsidRDefault="00E939FD" w:rsidP="00E939FD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540D79">
              <w:rPr>
                <w:rFonts w:cstheme="minorHAnsi"/>
                <w:color w:val="000000"/>
                <w:sz w:val="24"/>
                <w:szCs w:val="24"/>
              </w:rPr>
              <w:t>In</w:t>
            </w:r>
            <w:r w:rsidRPr="00540D79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40D79">
              <w:rPr>
                <w:rFonts w:cstheme="minorHAnsi"/>
                <w:color w:val="000000"/>
                <w:sz w:val="24"/>
                <w:szCs w:val="24"/>
              </w:rPr>
              <w:t>onze studiezaal kunt u onderzoek komen doen. Hulp bij dit onderzoek is gratis.</w:t>
            </w:r>
          </w:p>
          <w:p w14:paraId="58F4405A" w14:textId="3BA71E04" w:rsidR="00E939FD" w:rsidRPr="00540D79" w:rsidRDefault="00E939FD" w:rsidP="00E939FD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540D79">
              <w:rPr>
                <w:rFonts w:eastAsia="Arial Unicode MS" w:cstheme="minorHAnsi"/>
                <w:color w:val="000000"/>
                <w:sz w:val="24"/>
                <w:szCs w:val="24"/>
              </w:rPr>
              <w:t>Heeft u vragen over het laten doen van onderzoek, neem dan contact op met de studiezaalmedewerker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000000" w:fill="EAE4D2"/>
          </w:tcPr>
          <w:p w14:paraId="2D559EA1" w14:textId="77777777" w:rsidR="00E939FD" w:rsidRDefault="00E939FD" w:rsidP="00E939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80DAE" w:rsidRPr="00280DAE" w14:paraId="632F1731" w14:textId="77777777" w:rsidTr="00280DAE">
        <w:trPr>
          <w:trHeight w:val="244"/>
        </w:trPr>
        <w:tc>
          <w:tcPr>
            <w:tcW w:w="8190" w:type="dxa"/>
            <w:tcBorders>
              <w:top w:val="nil"/>
              <w:left w:val="nil"/>
              <w:bottom w:val="nil"/>
              <w:right w:val="nil"/>
            </w:tcBorders>
            <w:shd w:val="clear" w:color="auto" w:fill="6C5A82"/>
            <w:vAlign w:val="center"/>
          </w:tcPr>
          <w:p w14:paraId="36F80519" w14:textId="4DB64DCD" w:rsidR="00E939FD" w:rsidRPr="00540D79" w:rsidRDefault="00E939FD" w:rsidP="00E939FD">
            <w:pPr>
              <w:spacing w:after="0" w:line="240" w:lineRule="auto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540D79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Afschriften en uittreksels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6C5A82"/>
          </w:tcPr>
          <w:p w14:paraId="63E855C3" w14:textId="77777777" w:rsidR="00E939FD" w:rsidRPr="00280DAE" w:rsidRDefault="00E939FD" w:rsidP="00E939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</w:rPr>
            </w:pPr>
          </w:p>
        </w:tc>
      </w:tr>
      <w:tr w:rsidR="00E939FD" w:rsidRPr="00E939FD" w14:paraId="1A09B46A" w14:textId="77777777" w:rsidTr="00280DAE">
        <w:trPr>
          <w:trHeight w:val="244"/>
        </w:trPr>
        <w:tc>
          <w:tcPr>
            <w:tcW w:w="8190" w:type="dxa"/>
            <w:tcBorders>
              <w:top w:val="nil"/>
              <w:left w:val="nil"/>
              <w:bottom w:val="nil"/>
              <w:right w:val="nil"/>
            </w:tcBorders>
            <w:shd w:val="clear" w:color="auto" w:fill="DBD1B3"/>
            <w:vAlign w:val="center"/>
          </w:tcPr>
          <w:p w14:paraId="37515B4E" w14:textId="7AB18EB7" w:rsidR="00E939FD" w:rsidRPr="00540D79" w:rsidRDefault="00E939FD" w:rsidP="00E939FD">
            <w:pPr>
              <w:rPr>
                <w:rFonts w:eastAsia="Arial Unicode MS" w:cstheme="minorHAnsi"/>
                <w:sz w:val="24"/>
                <w:szCs w:val="24"/>
              </w:rPr>
            </w:pPr>
            <w:r w:rsidRPr="00540D79">
              <w:rPr>
                <w:rFonts w:eastAsia="Arial Unicode MS" w:cstheme="minorHAnsi"/>
                <w:sz w:val="24"/>
                <w:szCs w:val="24"/>
              </w:rPr>
              <w:t xml:space="preserve">Voor een gewaarmerkt afschrift of uittreksel van een akte van de burgerlijke stand of een set bijlagen: per akte of set bijlagen; </w:t>
            </w:r>
          </w:p>
          <w:p w14:paraId="65FBA2CA" w14:textId="3E9C0977" w:rsidR="00E939FD" w:rsidRPr="00540D79" w:rsidRDefault="00E939FD" w:rsidP="00E939FD">
            <w:pPr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 w:rsidRPr="00540D79">
              <w:rPr>
                <w:rFonts w:eastAsia="Arial Unicode MS" w:cstheme="minorHAnsi"/>
                <w:sz w:val="24"/>
                <w:szCs w:val="24"/>
              </w:rPr>
              <w:t xml:space="preserve">Dit tarief geldt ook indien volstaan kan worden met een gewaarmerkte fotokopie                                       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DBD1B3"/>
          </w:tcPr>
          <w:p w14:paraId="01A10A03" w14:textId="4E7927D3" w:rsidR="00E939FD" w:rsidRDefault="00E939FD" w:rsidP="00E939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€ 23,75</w:t>
            </w:r>
          </w:p>
        </w:tc>
      </w:tr>
      <w:tr w:rsidR="00280DAE" w:rsidRPr="00280DAE" w14:paraId="4066ED38" w14:textId="77777777" w:rsidTr="00280DAE">
        <w:trPr>
          <w:trHeight w:val="244"/>
        </w:trPr>
        <w:tc>
          <w:tcPr>
            <w:tcW w:w="8190" w:type="dxa"/>
            <w:tcBorders>
              <w:top w:val="nil"/>
              <w:left w:val="nil"/>
              <w:bottom w:val="nil"/>
              <w:right w:val="nil"/>
            </w:tcBorders>
            <w:shd w:val="clear" w:color="auto" w:fill="6C5A82"/>
            <w:vAlign w:val="center"/>
          </w:tcPr>
          <w:p w14:paraId="2E289850" w14:textId="07B1AA65" w:rsidR="00E939FD" w:rsidRPr="00540D79" w:rsidRDefault="00E939FD" w:rsidP="00E939FD">
            <w:pPr>
              <w:rPr>
                <w:rFonts w:eastAsia="Arial Unicode MS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540D79">
              <w:rPr>
                <w:rFonts w:eastAsia="Arial Unicode MS" w:cstheme="minorHAnsi"/>
                <w:b/>
                <w:bCs/>
                <w:color w:val="FFFFFF" w:themeColor="background1"/>
                <w:sz w:val="24"/>
                <w:szCs w:val="24"/>
              </w:rPr>
              <w:t>Verpakking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6C5A82"/>
          </w:tcPr>
          <w:p w14:paraId="66680A7B" w14:textId="77777777" w:rsidR="00E939FD" w:rsidRPr="00280DAE" w:rsidRDefault="00E939FD" w:rsidP="00E939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</w:rPr>
            </w:pPr>
          </w:p>
        </w:tc>
      </w:tr>
      <w:tr w:rsidR="00E939FD" w:rsidRPr="00E939FD" w14:paraId="63F87D64" w14:textId="77777777" w:rsidTr="00280DAE">
        <w:trPr>
          <w:trHeight w:val="244"/>
        </w:trPr>
        <w:tc>
          <w:tcPr>
            <w:tcW w:w="8190" w:type="dxa"/>
            <w:tcBorders>
              <w:top w:val="nil"/>
              <w:left w:val="nil"/>
              <w:bottom w:val="nil"/>
              <w:right w:val="nil"/>
            </w:tcBorders>
            <w:shd w:val="clear" w:color="auto" w:fill="DBD1B3"/>
            <w:vAlign w:val="center"/>
          </w:tcPr>
          <w:p w14:paraId="75D74226" w14:textId="351BF605" w:rsidR="00E939FD" w:rsidRPr="00540D79" w:rsidRDefault="00E939FD" w:rsidP="00E939FD">
            <w:pPr>
              <w:rPr>
                <w:rFonts w:eastAsia="Arial Unicode MS" w:cstheme="minorHAnsi"/>
                <w:sz w:val="24"/>
                <w:szCs w:val="24"/>
              </w:rPr>
            </w:pPr>
            <w:r w:rsidRPr="00540D79">
              <w:rPr>
                <w:rFonts w:eastAsia="Arial Unicode MS" w:cstheme="minorHAnsi"/>
                <w:sz w:val="24"/>
                <w:szCs w:val="24"/>
              </w:rPr>
              <w:t>Minimumkostprijs voor reproducties die niet in een standaard A-4 of A-5 enveloppe kunnen worden verzonden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DBD1B3"/>
          </w:tcPr>
          <w:p w14:paraId="5E1197C6" w14:textId="130CAA7A" w:rsidR="00E939FD" w:rsidRDefault="00E939FD" w:rsidP="00E939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€ 3,50</w:t>
            </w:r>
          </w:p>
        </w:tc>
      </w:tr>
    </w:tbl>
    <w:p w14:paraId="75B4BE44" w14:textId="77777777" w:rsidR="00C52046" w:rsidRDefault="00C52046" w:rsidP="00E939FD">
      <w:pPr>
        <w:rPr>
          <w:rFonts w:cstheme="minorHAnsi"/>
          <w:b/>
          <w:bCs/>
        </w:rPr>
      </w:pPr>
    </w:p>
    <w:p w14:paraId="39C24F1C" w14:textId="77777777" w:rsidR="00540D79" w:rsidRDefault="00540D79" w:rsidP="00E939FD">
      <w:pPr>
        <w:rPr>
          <w:rFonts w:cstheme="minorHAnsi"/>
          <w:b/>
          <w:bCs/>
        </w:rPr>
      </w:pPr>
    </w:p>
    <w:p w14:paraId="37DB1CE6" w14:textId="31EDC07A" w:rsidR="0065121A" w:rsidRDefault="0065121A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08FDDE57" w14:textId="77777777" w:rsidR="00540D79" w:rsidRDefault="00540D79" w:rsidP="00E939FD">
      <w:pPr>
        <w:rPr>
          <w:rFonts w:cstheme="minorHAnsi"/>
          <w:b/>
          <w:bCs/>
        </w:rPr>
      </w:pPr>
    </w:p>
    <w:p w14:paraId="0BF6825B" w14:textId="6E61C54D" w:rsidR="00671980" w:rsidRPr="0065121A" w:rsidRDefault="00671980" w:rsidP="00E939FD">
      <w:pPr>
        <w:rPr>
          <w:rFonts w:cstheme="minorHAnsi"/>
          <w:b/>
          <w:bCs/>
          <w:sz w:val="24"/>
          <w:szCs w:val="24"/>
        </w:rPr>
      </w:pPr>
      <w:r w:rsidRPr="0065121A">
        <w:rPr>
          <w:rFonts w:cstheme="minorHAnsi"/>
          <w:b/>
          <w:bCs/>
          <w:sz w:val="24"/>
          <w:szCs w:val="24"/>
        </w:rPr>
        <w:t>Korte toelichting</w:t>
      </w:r>
    </w:p>
    <w:p w14:paraId="1C33422A" w14:textId="75C52C92" w:rsidR="00671980" w:rsidRPr="0065121A" w:rsidRDefault="007B71AD" w:rsidP="00E939FD">
      <w:pPr>
        <w:rPr>
          <w:rFonts w:cstheme="minorHAnsi"/>
          <w:sz w:val="24"/>
          <w:szCs w:val="24"/>
        </w:rPr>
      </w:pPr>
      <w:r w:rsidRPr="0065121A">
        <w:rPr>
          <w:rFonts w:cstheme="minorHAnsi"/>
          <w:sz w:val="24"/>
          <w:szCs w:val="24"/>
        </w:rPr>
        <w:t>Deze nieuwe tarievenregeling vervangt d</w:t>
      </w:r>
      <w:r w:rsidR="004E641C" w:rsidRPr="0065121A">
        <w:rPr>
          <w:rFonts w:cstheme="minorHAnsi"/>
          <w:sz w:val="24"/>
          <w:szCs w:val="24"/>
        </w:rPr>
        <w:t xml:space="preserve">e </w:t>
      </w:r>
      <w:r w:rsidR="007D7AA1" w:rsidRPr="0065121A">
        <w:rPr>
          <w:rFonts w:cstheme="minorHAnsi"/>
          <w:sz w:val="24"/>
          <w:szCs w:val="24"/>
        </w:rPr>
        <w:t xml:space="preserve">bestaande </w:t>
      </w:r>
      <w:r w:rsidR="004E641C" w:rsidRPr="0065121A">
        <w:rPr>
          <w:rFonts w:cstheme="minorHAnsi"/>
          <w:sz w:val="24"/>
          <w:szCs w:val="24"/>
        </w:rPr>
        <w:t xml:space="preserve">regeling uit </w:t>
      </w:r>
      <w:r w:rsidR="00020CE6" w:rsidRPr="0065121A">
        <w:rPr>
          <w:rFonts w:cstheme="minorHAnsi"/>
          <w:sz w:val="24"/>
          <w:szCs w:val="24"/>
        </w:rPr>
        <w:t>december 2016</w:t>
      </w:r>
      <w:r w:rsidR="5A54FB14" w:rsidRPr="0065121A">
        <w:rPr>
          <w:rFonts w:cstheme="minorHAnsi"/>
          <w:sz w:val="24"/>
          <w:szCs w:val="24"/>
        </w:rPr>
        <w:t>. De meeste tarieven zijn hetzelfde gebleven</w:t>
      </w:r>
      <w:r w:rsidR="002D726C" w:rsidRPr="0065121A">
        <w:rPr>
          <w:rFonts w:cstheme="minorHAnsi"/>
          <w:sz w:val="24"/>
          <w:szCs w:val="24"/>
        </w:rPr>
        <w:t>. De</w:t>
      </w:r>
      <w:r w:rsidR="6421EA70" w:rsidRPr="0065121A">
        <w:rPr>
          <w:rFonts w:cstheme="minorHAnsi"/>
          <w:sz w:val="24"/>
          <w:szCs w:val="24"/>
        </w:rPr>
        <w:t xml:space="preserve"> fotokopiekosten voor bouwtekeningen zijn </w:t>
      </w:r>
      <w:r w:rsidR="00280DAE" w:rsidRPr="0065121A">
        <w:rPr>
          <w:rFonts w:cstheme="minorHAnsi"/>
          <w:sz w:val="24"/>
          <w:szCs w:val="24"/>
        </w:rPr>
        <w:t>ge</w:t>
      </w:r>
      <w:r w:rsidR="00607727">
        <w:rPr>
          <w:rFonts w:cstheme="minorHAnsi"/>
          <w:sz w:val="24"/>
          <w:szCs w:val="24"/>
        </w:rPr>
        <w:t>lijkgetrokken</w:t>
      </w:r>
      <w:r w:rsidR="6421EA70" w:rsidRPr="0065121A">
        <w:rPr>
          <w:rFonts w:cstheme="minorHAnsi"/>
          <w:sz w:val="24"/>
          <w:szCs w:val="24"/>
        </w:rPr>
        <w:t xml:space="preserve"> en enkele</w:t>
      </w:r>
      <w:r w:rsidR="5A54FB14" w:rsidRPr="0065121A">
        <w:rPr>
          <w:rFonts w:cstheme="minorHAnsi"/>
          <w:sz w:val="24"/>
          <w:szCs w:val="24"/>
        </w:rPr>
        <w:t xml:space="preserve"> </w:t>
      </w:r>
      <w:r w:rsidR="22581FF1" w:rsidRPr="0065121A">
        <w:rPr>
          <w:rFonts w:cstheme="minorHAnsi"/>
          <w:sz w:val="24"/>
          <w:szCs w:val="24"/>
        </w:rPr>
        <w:t xml:space="preserve">handelingen die niet meer voorkomen </w:t>
      </w:r>
      <w:r w:rsidR="39C928D6" w:rsidRPr="0065121A">
        <w:rPr>
          <w:rFonts w:cstheme="minorHAnsi"/>
          <w:sz w:val="24"/>
          <w:szCs w:val="24"/>
        </w:rPr>
        <w:t>en overbodige teksten zijn verwijderd.</w:t>
      </w:r>
      <w:r w:rsidR="002D726C" w:rsidRPr="0065121A">
        <w:rPr>
          <w:rFonts w:cstheme="minorHAnsi"/>
          <w:sz w:val="24"/>
          <w:szCs w:val="24"/>
        </w:rPr>
        <w:t xml:space="preserve"> De tarievenregeling gaat in per 1 januari 2021</w:t>
      </w:r>
      <w:r w:rsidR="00C52046" w:rsidRPr="0065121A">
        <w:rPr>
          <w:rFonts w:cstheme="minorHAnsi"/>
          <w:sz w:val="24"/>
          <w:szCs w:val="24"/>
        </w:rPr>
        <w:t>.</w:t>
      </w:r>
    </w:p>
    <w:p w14:paraId="35BCE8A4" w14:textId="77777777" w:rsidR="0065121A" w:rsidRPr="0065121A" w:rsidRDefault="0065121A" w:rsidP="00E939FD">
      <w:pPr>
        <w:rPr>
          <w:rFonts w:cstheme="minorHAnsi"/>
          <w:b/>
          <w:bCs/>
          <w:sz w:val="24"/>
          <w:szCs w:val="24"/>
        </w:rPr>
      </w:pPr>
    </w:p>
    <w:p w14:paraId="0A1AE846" w14:textId="26696E65" w:rsidR="00280DAE" w:rsidRPr="0065121A" w:rsidRDefault="00280DAE" w:rsidP="00E939FD">
      <w:pPr>
        <w:rPr>
          <w:rFonts w:cstheme="minorHAnsi"/>
          <w:b/>
          <w:bCs/>
          <w:sz w:val="24"/>
          <w:szCs w:val="24"/>
        </w:rPr>
      </w:pPr>
      <w:r w:rsidRPr="0065121A">
        <w:rPr>
          <w:rFonts w:cstheme="minorHAnsi"/>
          <w:b/>
          <w:bCs/>
          <w:sz w:val="24"/>
          <w:szCs w:val="24"/>
        </w:rPr>
        <w:t>Vaststellingsbesluit</w:t>
      </w:r>
    </w:p>
    <w:p w14:paraId="205CF94A" w14:textId="0C894B50" w:rsidR="002F70E4" w:rsidRPr="0065121A" w:rsidRDefault="00917A2A" w:rsidP="00E939FD">
      <w:pPr>
        <w:rPr>
          <w:rFonts w:cstheme="minorHAnsi"/>
          <w:sz w:val="24"/>
          <w:szCs w:val="24"/>
        </w:rPr>
      </w:pPr>
      <w:r w:rsidRPr="0065121A">
        <w:rPr>
          <w:rFonts w:cstheme="minorHAnsi"/>
          <w:sz w:val="24"/>
          <w:szCs w:val="24"/>
        </w:rPr>
        <w:t xml:space="preserve">Vastgesteld door het </w:t>
      </w:r>
      <w:r w:rsidR="00F023B8" w:rsidRPr="0065121A">
        <w:rPr>
          <w:rFonts w:cstheme="minorHAnsi"/>
          <w:sz w:val="24"/>
          <w:szCs w:val="24"/>
        </w:rPr>
        <w:t xml:space="preserve">bestuur van het </w:t>
      </w:r>
      <w:r w:rsidR="009F3048" w:rsidRPr="0065121A">
        <w:rPr>
          <w:rFonts w:cstheme="minorHAnsi"/>
          <w:sz w:val="24"/>
          <w:szCs w:val="24"/>
        </w:rPr>
        <w:t xml:space="preserve">Regionaal </w:t>
      </w:r>
      <w:r w:rsidR="007D7AA1" w:rsidRPr="0065121A">
        <w:rPr>
          <w:rFonts w:cstheme="minorHAnsi"/>
          <w:sz w:val="24"/>
          <w:szCs w:val="24"/>
        </w:rPr>
        <w:t>Ar</w:t>
      </w:r>
      <w:r w:rsidR="009F3048" w:rsidRPr="0065121A">
        <w:rPr>
          <w:rFonts w:cstheme="minorHAnsi"/>
          <w:sz w:val="24"/>
          <w:szCs w:val="24"/>
        </w:rPr>
        <w:t>chief Zuid-Utrecht,</w:t>
      </w:r>
    </w:p>
    <w:p w14:paraId="0E71A2C2" w14:textId="77777777" w:rsidR="00280DAE" w:rsidRPr="0065121A" w:rsidRDefault="00280DAE" w:rsidP="00E939FD">
      <w:pPr>
        <w:rPr>
          <w:rFonts w:cstheme="minorHAnsi"/>
          <w:sz w:val="24"/>
          <w:szCs w:val="24"/>
        </w:rPr>
      </w:pPr>
    </w:p>
    <w:p w14:paraId="4E5402AD" w14:textId="48A2986F" w:rsidR="009F3048" w:rsidRPr="0065121A" w:rsidRDefault="009F3048" w:rsidP="00E939FD">
      <w:pPr>
        <w:rPr>
          <w:rFonts w:cstheme="minorHAnsi"/>
          <w:sz w:val="24"/>
          <w:szCs w:val="24"/>
        </w:rPr>
      </w:pPr>
      <w:r w:rsidRPr="0065121A">
        <w:rPr>
          <w:rFonts w:cstheme="minorHAnsi"/>
          <w:sz w:val="24"/>
          <w:szCs w:val="24"/>
        </w:rPr>
        <w:t>Wijk bij Duurstede, 16 december 2020</w:t>
      </w:r>
    </w:p>
    <w:p w14:paraId="20BEC1E1" w14:textId="51208943" w:rsidR="009F3048" w:rsidRPr="0065121A" w:rsidRDefault="009F3048" w:rsidP="00E939FD">
      <w:pPr>
        <w:rPr>
          <w:rFonts w:cstheme="minorHAnsi"/>
          <w:sz w:val="24"/>
          <w:szCs w:val="24"/>
        </w:rPr>
      </w:pPr>
    </w:p>
    <w:p w14:paraId="683EB5D7" w14:textId="49010D1F" w:rsidR="009F3048" w:rsidRPr="0065121A" w:rsidRDefault="001F5623" w:rsidP="00E939FD">
      <w:pPr>
        <w:rPr>
          <w:rFonts w:cstheme="minorHAnsi"/>
          <w:sz w:val="24"/>
          <w:szCs w:val="24"/>
        </w:rPr>
      </w:pPr>
      <w:r w:rsidRPr="0065121A">
        <w:rPr>
          <w:rFonts w:cstheme="minorHAnsi"/>
          <w:sz w:val="24"/>
          <w:szCs w:val="24"/>
        </w:rPr>
        <w:t>De voorzitter,</w:t>
      </w:r>
      <w:r w:rsidRPr="0065121A">
        <w:rPr>
          <w:rFonts w:cstheme="minorHAnsi"/>
          <w:sz w:val="24"/>
          <w:szCs w:val="24"/>
        </w:rPr>
        <w:tab/>
      </w:r>
      <w:r w:rsidRPr="0065121A">
        <w:rPr>
          <w:rFonts w:cstheme="minorHAnsi"/>
          <w:sz w:val="24"/>
          <w:szCs w:val="24"/>
        </w:rPr>
        <w:tab/>
      </w:r>
      <w:r w:rsidRPr="0065121A">
        <w:rPr>
          <w:rFonts w:cstheme="minorHAnsi"/>
          <w:sz w:val="24"/>
          <w:szCs w:val="24"/>
        </w:rPr>
        <w:tab/>
      </w:r>
      <w:r w:rsidRPr="0065121A">
        <w:rPr>
          <w:rFonts w:cstheme="minorHAnsi"/>
          <w:sz w:val="24"/>
          <w:szCs w:val="24"/>
        </w:rPr>
        <w:tab/>
      </w:r>
      <w:r w:rsidRPr="0065121A">
        <w:rPr>
          <w:rFonts w:cstheme="minorHAnsi"/>
          <w:sz w:val="24"/>
          <w:szCs w:val="24"/>
        </w:rPr>
        <w:tab/>
      </w:r>
      <w:r w:rsidRPr="0065121A">
        <w:rPr>
          <w:rFonts w:cstheme="minorHAnsi"/>
          <w:sz w:val="24"/>
          <w:szCs w:val="24"/>
        </w:rPr>
        <w:tab/>
      </w:r>
      <w:r w:rsidRPr="0065121A">
        <w:rPr>
          <w:rFonts w:cstheme="minorHAnsi"/>
          <w:sz w:val="24"/>
          <w:szCs w:val="24"/>
        </w:rPr>
        <w:tab/>
      </w:r>
      <w:r w:rsidRPr="0065121A">
        <w:rPr>
          <w:rFonts w:cstheme="minorHAnsi"/>
          <w:sz w:val="24"/>
          <w:szCs w:val="24"/>
        </w:rPr>
        <w:tab/>
        <w:t>De secretaris,</w:t>
      </w:r>
    </w:p>
    <w:p w14:paraId="4A0456DF" w14:textId="23858746" w:rsidR="001F5623" w:rsidRPr="0065121A" w:rsidRDefault="001F5623" w:rsidP="00E939FD">
      <w:pPr>
        <w:rPr>
          <w:rFonts w:cstheme="minorHAnsi"/>
          <w:sz w:val="24"/>
          <w:szCs w:val="24"/>
        </w:rPr>
      </w:pPr>
    </w:p>
    <w:p w14:paraId="54A34F3C" w14:textId="5CB8A07A" w:rsidR="001F5623" w:rsidRPr="0065121A" w:rsidRDefault="001F5623" w:rsidP="00E939FD">
      <w:pPr>
        <w:rPr>
          <w:rFonts w:cstheme="minorHAnsi"/>
          <w:sz w:val="24"/>
          <w:szCs w:val="24"/>
        </w:rPr>
      </w:pPr>
      <w:r w:rsidRPr="0065121A">
        <w:rPr>
          <w:rFonts w:cstheme="minorHAnsi"/>
          <w:sz w:val="24"/>
          <w:szCs w:val="24"/>
        </w:rPr>
        <w:t>J.A. van der Pas</w:t>
      </w:r>
      <w:r w:rsidRPr="0065121A">
        <w:rPr>
          <w:rFonts w:cstheme="minorHAnsi"/>
          <w:sz w:val="24"/>
          <w:szCs w:val="24"/>
        </w:rPr>
        <w:tab/>
      </w:r>
      <w:r w:rsidRPr="0065121A">
        <w:rPr>
          <w:rFonts w:cstheme="minorHAnsi"/>
          <w:sz w:val="24"/>
          <w:szCs w:val="24"/>
        </w:rPr>
        <w:tab/>
      </w:r>
      <w:r w:rsidRPr="0065121A">
        <w:rPr>
          <w:rFonts w:cstheme="minorHAnsi"/>
          <w:sz w:val="24"/>
          <w:szCs w:val="24"/>
        </w:rPr>
        <w:tab/>
      </w:r>
      <w:r w:rsidRPr="0065121A">
        <w:rPr>
          <w:rFonts w:cstheme="minorHAnsi"/>
          <w:sz w:val="24"/>
          <w:szCs w:val="24"/>
        </w:rPr>
        <w:tab/>
      </w:r>
      <w:r w:rsidRPr="0065121A">
        <w:rPr>
          <w:rFonts w:cstheme="minorHAnsi"/>
          <w:sz w:val="24"/>
          <w:szCs w:val="24"/>
        </w:rPr>
        <w:tab/>
      </w:r>
      <w:r w:rsidRPr="0065121A">
        <w:rPr>
          <w:rFonts w:cstheme="minorHAnsi"/>
          <w:sz w:val="24"/>
          <w:szCs w:val="24"/>
        </w:rPr>
        <w:tab/>
      </w:r>
      <w:r w:rsidRPr="0065121A">
        <w:rPr>
          <w:rFonts w:cstheme="minorHAnsi"/>
          <w:sz w:val="24"/>
          <w:szCs w:val="24"/>
        </w:rPr>
        <w:tab/>
        <w:t>M.A. van der Eerden-Vonk</w:t>
      </w:r>
    </w:p>
    <w:p w14:paraId="504FE9EB" w14:textId="77777777" w:rsidR="002F70E4" w:rsidRPr="001F5623" w:rsidRDefault="002F70E4" w:rsidP="00E939FD">
      <w:pPr>
        <w:rPr>
          <w:rFonts w:ascii="Arial" w:hAnsi="Arial" w:cs="Arial"/>
        </w:rPr>
      </w:pPr>
    </w:p>
    <w:p w14:paraId="04273808" w14:textId="77777777" w:rsidR="002F70E4" w:rsidRDefault="002F70E4" w:rsidP="00E939FD">
      <w:pPr>
        <w:rPr>
          <w:rFonts w:ascii="Arial" w:hAnsi="Arial" w:cs="Arial"/>
          <w:b/>
          <w:bCs/>
        </w:rPr>
      </w:pPr>
    </w:p>
    <w:p w14:paraId="003AF296" w14:textId="77777777" w:rsidR="002F70E4" w:rsidRDefault="002F70E4" w:rsidP="00E939FD">
      <w:pPr>
        <w:rPr>
          <w:rFonts w:ascii="Arial" w:hAnsi="Arial" w:cs="Arial"/>
          <w:b/>
          <w:bCs/>
        </w:rPr>
      </w:pPr>
    </w:p>
    <w:sectPr w:rsidR="002F70E4" w:rsidSect="008C70D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20" w:right="707" w:bottom="1440" w:left="720" w:header="708" w:footer="2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965316" w14:textId="77777777" w:rsidR="00E96230" w:rsidRDefault="00E96230" w:rsidP="00B3072C">
      <w:pPr>
        <w:spacing w:after="0" w:line="240" w:lineRule="auto"/>
      </w:pPr>
      <w:r>
        <w:separator/>
      </w:r>
    </w:p>
  </w:endnote>
  <w:endnote w:type="continuationSeparator" w:id="0">
    <w:p w14:paraId="50570531" w14:textId="77777777" w:rsidR="00E96230" w:rsidRDefault="00E96230" w:rsidP="00B3072C">
      <w:pPr>
        <w:spacing w:after="0" w:line="240" w:lineRule="auto"/>
      </w:pPr>
      <w:r>
        <w:continuationSeparator/>
      </w:r>
    </w:p>
  </w:endnote>
  <w:endnote w:type="continuationNotice" w:id="1">
    <w:p w14:paraId="3827CEA2" w14:textId="77777777" w:rsidR="002957AA" w:rsidRDefault="002957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raster"/>
      <w:tblW w:w="11336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24"/>
      <w:gridCol w:w="3226"/>
      <w:gridCol w:w="2515"/>
      <w:gridCol w:w="2871"/>
    </w:tblGrid>
    <w:tr w:rsidR="00B3072C" w:rsidRPr="00FB47C6" w14:paraId="50EBEE80" w14:textId="77777777" w:rsidTr="00FF5672">
      <w:trPr>
        <w:trHeight w:val="699"/>
      </w:trPr>
      <w:tc>
        <w:tcPr>
          <w:tcW w:w="2724" w:type="dxa"/>
          <w:vAlign w:val="bottom"/>
        </w:tcPr>
        <w:p w14:paraId="025DC351" w14:textId="77777777" w:rsidR="00B3072C" w:rsidRDefault="00B3072C" w:rsidP="00FF5672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Bezoekadres</w:t>
          </w:r>
        </w:p>
        <w:p w14:paraId="621A9B51" w14:textId="77777777" w:rsidR="00B3072C" w:rsidRDefault="00B3072C" w:rsidP="00FF5672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Karel de Grotestraat 30</w:t>
          </w:r>
        </w:p>
        <w:p w14:paraId="31C568AB" w14:textId="77777777" w:rsidR="00B3072C" w:rsidRDefault="00B3072C" w:rsidP="00FF5672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3962 CL in Wijk bij Duurstede</w:t>
          </w:r>
        </w:p>
      </w:tc>
      <w:tc>
        <w:tcPr>
          <w:tcW w:w="3226" w:type="dxa"/>
          <w:vAlign w:val="bottom"/>
        </w:tcPr>
        <w:p w14:paraId="7D4D245C" w14:textId="77777777" w:rsidR="00B3072C" w:rsidRDefault="00B3072C" w:rsidP="00FF5672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Postadres</w:t>
          </w:r>
        </w:p>
        <w:p w14:paraId="1378DF20" w14:textId="77777777" w:rsidR="00B3072C" w:rsidRDefault="00B3072C" w:rsidP="00FF5672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Regionaal Archief Zuid-Utrecht</w:t>
          </w:r>
        </w:p>
        <w:p w14:paraId="1F14924A" w14:textId="77777777" w:rsidR="00B3072C" w:rsidRDefault="00B3072C" w:rsidP="00FF5672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Postbus 64  3960 BB Wijk bij Duurstede</w:t>
          </w:r>
        </w:p>
      </w:tc>
      <w:tc>
        <w:tcPr>
          <w:tcW w:w="2515" w:type="dxa"/>
          <w:vAlign w:val="bottom"/>
        </w:tcPr>
        <w:p w14:paraId="733CD52E" w14:textId="77777777" w:rsidR="00B3072C" w:rsidRPr="00B3072C" w:rsidRDefault="00B3072C" w:rsidP="00FF5672">
          <w:pPr>
            <w:pStyle w:val="Voettekst"/>
            <w:rPr>
              <w:sz w:val="18"/>
            </w:rPr>
          </w:pPr>
        </w:p>
        <w:p w14:paraId="7FCB3DAB" w14:textId="77777777" w:rsidR="00B3072C" w:rsidRDefault="00B3072C" w:rsidP="00FF5672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Telefoon: 088 5300 170</w:t>
          </w:r>
        </w:p>
        <w:p w14:paraId="3309C1FB" w14:textId="77777777" w:rsidR="00B3072C" w:rsidRDefault="00B3072C" w:rsidP="00FF5672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E-mail: info@razu.nl</w:t>
          </w:r>
        </w:p>
      </w:tc>
      <w:tc>
        <w:tcPr>
          <w:tcW w:w="2871" w:type="dxa"/>
          <w:vAlign w:val="bottom"/>
        </w:tcPr>
        <w:p w14:paraId="18639393" w14:textId="77777777" w:rsidR="00FF5672" w:rsidRPr="001E167B" w:rsidRDefault="00FF5672" w:rsidP="00FF5672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IBAN NL 18 BNGH 028.51.48.699</w:t>
          </w:r>
        </w:p>
        <w:p w14:paraId="3F213CA1" w14:textId="77777777" w:rsidR="00FF5672" w:rsidRPr="001E167B" w:rsidRDefault="00FF5672" w:rsidP="00FF5672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proofErr w:type="spellStart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KvK</w:t>
          </w:r>
          <w:proofErr w:type="spellEnd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 xml:space="preserve"> 50907905</w:t>
          </w:r>
        </w:p>
        <w:p w14:paraId="791FB83D" w14:textId="77777777" w:rsidR="00B3072C" w:rsidRPr="001E167B" w:rsidRDefault="00FF5672" w:rsidP="00FF5672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BTW NL822.989.712.B01</w:t>
          </w:r>
        </w:p>
      </w:tc>
    </w:tr>
  </w:tbl>
  <w:p w14:paraId="06298589" w14:textId="77777777" w:rsidR="00B3072C" w:rsidRPr="001E167B" w:rsidRDefault="00B3072C">
    <w:pPr>
      <w:pStyle w:val="Voettekst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raster"/>
      <w:tblW w:w="11136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24"/>
      <w:gridCol w:w="3226"/>
      <w:gridCol w:w="2515"/>
      <w:gridCol w:w="2671"/>
    </w:tblGrid>
    <w:tr w:rsidR="005F0F98" w:rsidRPr="00FB47C6" w14:paraId="438F3C10" w14:textId="77777777" w:rsidTr="00771ADC">
      <w:trPr>
        <w:trHeight w:val="699"/>
      </w:trPr>
      <w:tc>
        <w:tcPr>
          <w:tcW w:w="2724" w:type="dxa"/>
          <w:vAlign w:val="bottom"/>
        </w:tcPr>
        <w:p w14:paraId="74BA4F26" w14:textId="77777777" w:rsidR="005F0F98" w:rsidRDefault="005F0F98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Bezoekadres</w:t>
          </w:r>
        </w:p>
        <w:p w14:paraId="2A7B5EDD" w14:textId="77777777" w:rsidR="005F0F98" w:rsidRDefault="005F0F98" w:rsidP="005F0F98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Karel de Grotestraat 30</w:t>
          </w:r>
        </w:p>
        <w:p w14:paraId="59F31A14" w14:textId="77777777" w:rsidR="005F0F98" w:rsidRDefault="005F0F98" w:rsidP="005F0F98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3962 CL in Wijk bij Duurstede</w:t>
          </w:r>
        </w:p>
      </w:tc>
      <w:tc>
        <w:tcPr>
          <w:tcW w:w="3226" w:type="dxa"/>
          <w:vAlign w:val="bottom"/>
        </w:tcPr>
        <w:p w14:paraId="5E3C4A47" w14:textId="77777777" w:rsidR="005F0F98" w:rsidRDefault="005F0F98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Postadres</w:t>
          </w:r>
        </w:p>
        <w:p w14:paraId="49FA7DE7" w14:textId="77777777" w:rsidR="005F0F98" w:rsidRDefault="005F0F98" w:rsidP="005F0F98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Regionaal Archief Zuid-Utrecht</w:t>
          </w:r>
        </w:p>
        <w:p w14:paraId="29BCE747" w14:textId="77777777" w:rsidR="005F0F98" w:rsidRDefault="005F0F98" w:rsidP="005F0F98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Postbus 64  3960 BB Wijk bij Duurstede</w:t>
          </w:r>
        </w:p>
      </w:tc>
      <w:tc>
        <w:tcPr>
          <w:tcW w:w="2515" w:type="dxa"/>
          <w:vAlign w:val="bottom"/>
        </w:tcPr>
        <w:p w14:paraId="4F0158E5" w14:textId="77777777" w:rsidR="005F0F98" w:rsidRPr="00B3072C" w:rsidRDefault="005F0F98" w:rsidP="005F0F98">
          <w:pPr>
            <w:pStyle w:val="Voettekst"/>
            <w:rPr>
              <w:sz w:val="18"/>
            </w:rPr>
          </w:pPr>
        </w:p>
        <w:p w14:paraId="01BC3BB0" w14:textId="77777777" w:rsidR="005F0F98" w:rsidRDefault="005F0F98" w:rsidP="005F0F98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Telefoon: 088 5300 170</w:t>
          </w:r>
        </w:p>
        <w:p w14:paraId="2D4A7108" w14:textId="77777777" w:rsidR="005F0F98" w:rsidRDefault="005F0F98" w:rsidP="005F0F98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E-mail: info@razu.nl</w:t>
          </w:r>
        </w:p>
      </w:tc>
      <w:tc>
        <w:tcPr>
          <w:tcW w:w="2671" w:type="dxa"/>
          <w:vAlign w:val="bottom"/>
        </w:tcPr>
        <w:p w14:paraId="1BDF0C30" w14:textId="77777777" w:rsidR="005F0F98" w:rsidRPr="001E167B" w:rsidRDefault="005F0F98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IBAN NL 18 BNGH 028.51.48.699</w:t>
          </w:r>
        </w:p>
        <w:p w14:paraId="56E35478" w14:textId="77777777" w:rsidR="005F0F98" w:rsidRPr="001E167B" w:rsidRDefault="005F0F98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proofErr w:type="spellStart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KvK</w:t>
          </w:r>
          <w:proofErr w:type="spellEnd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 xml:space="preserve"> 50907905</w:t>
          </w:r>
        </w:p>
        <w:p w14:paraId="6A2C60EC" w14:textId="77777777" w:rsidR="005F0F98" w:rsidRPr="001E167B" w:rsidRDefault="005F0F98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BTW NL822.989.712.B01</w:t>
          </w:r>
        </w:p>
      </w:tc>
    </w:tr>
  </w:tbl>
  <w:p w14:paraId="69001517" w14:textId="77777777" w:rsidR="005F0F98" w:rsidRPr="005F0F98" w:rsidRDefault="005F0F98" w:rsidP="00771ADC">
    <w:pPr>
      <w:pStyle w:val="Voettekst"/>
      <w:ind w:left="18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57F5DF" w14:textId="77777777" w:rsidR="00E96230" w:rsidRDefault="00E96230" w:rsidP="00B3072C">
      <w:pPr>
        <w:spacing w:after="0" w:line="240" w:lineRule="auto"/>
      </w:pPr>
      <w:r>
        <w:separator/>
      </w:r>
    </w:p>
  </w:footnote>
  <w:footnote w:type="continuationSeparator" w:id="0">
    <w:p w14:paraId="0403B452" w14:textId="77777777" w:rsidR="00E96230" w:rsidRDefault="00E96230" w:rsidP="00B3072C">
      <w:pPr>
        <w:spacing w:after="0" w:line="240" w:lineRule="auto"/>
      </w:pPr>
      <w:r>
        <w:continuationSeparator/>
      </w:r>
    </w:p>
  </w:footnote>
  <w:footnote w:type="continuationNotice" w:id="1">
    <w:p w14:paraId="48023D77" w14:textId="77777777" w:rsidR="002957AA" w:rsidRDefault="002957A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43C511" w14:textId="77777777" w:rsidR="006B0BA7" w:rsidRDefault="005F0F98">
    <w:pPr>
      <w:pStyle w:val="Koptekst"/>
    </w:pPr>
    <w:r>
      <w:rPr>
        <w:noProof/>
      </w:rPr>
      <w:drawing>
        <wp:anchor distT="0" distB="0" distL="114300" distR="114300" simplePos="0" relativeHeight="251658241" behindDoc="1" locked="1" layoutInCell="1" allowOverlap="1" wp14:anchorId="7A7C6768" wp14:editId="11980389">
          <wp:simplePos x="0" y="0"/>
          <wp:positionH relativeFrom="column">
            <wp:posOffset>-114300</wp:posOffset>
          </wp:positionH>
          <wp:positionV relativeFrom="page">
            <wp:posOffset>374650</wp:posOffset>
          </wp:positionV>
          <wp:extent cx="1289304" cy="950976"/>
          <wp:effectExtent l="0" t="0" r="6350" b="1905"/>
          <wp:wrapNone/>
          <wp:docPr id="3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304" cy="9509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5672">
      <w:rPr>
        <w:noProof/>
      </w:rPr>
      <w:softHyphen/>
    </w:r>
    <w:r w:rsidR="00FF5672">
      <w:rPr>
        <w:noProof/>
      </w:rPr>
      <w:softHyphen/>
    </w:r>
  </w:p>
  <w:tbl>
    <w:tblPr>
      <w:tblStyle w:val="Tabel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469"/>
    </w:tblGrid>
    <w:tr w:rsidR="006B0BA7" w14:paraId="642A4FAD" w14:textId="77777777" w:rsidTr="006B0BA7">
      <w:trPr>
        <w:trHeight w:val="797"/>
      </w:trPr>
      <w:tc>
        <w:tcPr>
          <w:tcW w:w="10469" w:type="dxa"/>
        </w:tcPr>
        <w:p w14:paraId="08EC1690" w14:textId="77777777" w:rsidR="006B0BA7" w:rsidRDefault="006B0BA7">
          <w:pPr>
            <w:pStyle w:val="Koptekst"/>
          </w:pPr>
        </w:p>
      </w:tc>
    </w:tr>
  </w:tbl>
  <w:p w14:paraId="463F96FC" w14:textId="77777777" w:rsidR="00B3072C" w:rsidRDefault="00B3072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FAFB0" w14:textId="234D6698" w:rsidR="001F6F64" w:rsidRDefault="005F0F98" w:rsidP="0082541A">
    <w:pPr>
      <w:pStyle w:val="Koptekst"/>
      <w:tabs>
        <w:tab w:val="clear" w:pos="4536"/>
        <w:tab w:val="clear" w:pos="9072"/>
        <w:tab w:val="left" w:pos="174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0FCC50E6" wp14:editId="2C484EE3">
          <wp:simplePos x="0" y="0"/>
          <wp:positionH relativeFrom="margin">
            <wp:posOffset>-104775</wp:posOffset>
          </wp:positionH>
          <wp:positionV relativeFrom="paragraph">
            <wp:posOffset>-76835</wp:posOffset>
          </wp:positionV>
          <wp:extent cx="1292225" cy="948690"/>
          <wp:effectExtent l="0" t="0" r="3175" b="3810"/>
          <wp:wrapNone/>
          <wp:docPr id="4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2541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AF5E46"/>
    <w:multiLevelType w:val="hybridMultilevel"/>
    <w:tmpl w:val="2FE012E2"/>
    <w:lvl w:ilvl="0" w:tplc="4F58518E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6" w:hanging="360"/>
      </w:pPr>
    </w:lvl>
    <w:lvl w:ilvl="2" w:tplc="0409001B" w:tentative="1">
      <w:start w:val="1"/>
      <w:numFmt w:val="lowerRoman"/>
      <w:lvlText w:val="%3."/>
      <w:lvlJc w:val="right"/>
      <w:pPr>
        <w:ind w:left="1816" w:hanging="180"/>
      </w:pPr>
    </w:lvl>
    <w:lvl w:ilvl="3" w:tplc="0409000F" w:tentative="1">
      <w:start w:val="1"/>
      <w:numFmt w:val="decimal"/>
      <w:lvlText w:val="%4."/>
      <w:lvlJc w:val="left"/>
      <w:pPr>
        <w:ind w:left="2536" w:hanging="360"/>
      </w:pPr>
    </w:lvl>
    <w:lvl w:ilvl="4" w:tplc="04090019" w:tentative="1">
      <w:start w:val="1"/>
      <w:numFmt w:val="lowerLetter"/>
      <w:lvlText w:val="%5."/>
      <w:lvlJc w:val="left"/>
      <w:pPr>
        <w:ind w:left="3256" w:hanging="360"/>
      </w:pPr>
    </w:lvl>
    <w:lvl w:ilvl="5" w:tplc="0409001B" w:tentative="1">
      <w:start w:val="1"/>
      <w:numFmt w:val="lowerRoman"/>
      <w:lvlText w:val="%6."/>
      <w:lvlJc w:val="right"/>
      <w:pPr>
        <w:ind w:left="3976" w:hanging="180"/>
      </w:pPr>
    </w:lvl>
    <w:lvl w:ilvl="6" w:tplc="0409000F" w:tentative="1">
      <w:start w:val="1"/>
      <w:numFmt w:val="decimal"/>
      <w:lvlText w:val="%7."/>
      <w:lvlJc w:val="left"/>
      <w:pPr>
        <w:ind w:left="4696" w:hanging="360"/>
      </w:pPr>
    </w:lvl>
    <w:lvl w:ilvl="7" w:tplc="04090019" w:tentative="1">
      <w:start w:val="1"/>
      <w:numFmt w:val="lowerLetter"/>
      <w:lvlText w:val="%8."/>
      <w:lvlJc w:val="left"/>
      <w:pPr>
        <w:ind w:left="5416" w:hanging="360"/>
      </w:pPr>
    </w:lvl>
    <w:lvl w:ilvl="8" w:tplc="040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" w15:restartNumberingAfterBreak="0">
    <w:nsid w:val="48A10A6D"/>
    <w:multiLevelType w:val="hybridMultilevel"/>
    <w:tmpl w:val="7660C2F6"/>
    <w:lvl w:ilvl="0" w:tplc="2BE8D45C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6" w:hanging="360"/>
      </w:pPr>
    </w:lvl>
    <w:lvl w:ilvl="2" w:tplc="0409001B" w:tentative="1">
      <w:start w:val="1"/>
      <w:numFmt w:val="lowerRoman"/>
      <w:lvlText w:val="%3."/>
      <w:lvlJc w:val="right"/>
      <w:pPr>
        <w:ind w:left="1816" w:hanging="180"/>
      </w:pPr>
    </w:lvl>
    <w:lvl w:ilvl="3" w:tplc="0409000F" w:tentative="1">
      <w:start w:val="1"/>
      <w:numFmt w:val="decimal"/>
      <w:lvlText w:val="%4."/>
      <w:lvlJc w:val="left"/>
      <w:pPr>
        <w:ind w:left="2536" w:hanging="360"/>
      </w:pPr>
    </w:lvl>
    <w:lvl w:ilvl="4" w:tplc="04090019" w:tentative="1">
      <w:start w:val="1"/>
      <w:numFmt w:val="lowerLetter"/>
      <w:lvlText w:val="%5."/>
      <w:lvlJc w:val="left"/>
      <w:pPr>
        <w:ind w:left="3256" w:hanging="360"/>
      </w:pPr>
    </w:lvl>
    <w:lvl w:ilvl="5" w:tplc="0409001B" w:tentative="1">
      <w:start w:val="1"/>
      <w:numFmt w:val="lowerRoman"/>
      <w:lvlText w:val="%6."/>
      <w:lvlJc w:val="right"/>
      <w:pPr>
        <w:ind w:left="3976" w:hanging="180"/>
      </w:pPr>
    </w:lvl>
    <w:lvl w:ilvl="6" w:tplc="0409000F" w:tentative="1">
      <w:start w:val="1"/>
      <w:numFmt w:val="decimal"/>
      <w:lvlText w:val="%7."/>
      <w:lvlJc w:val="left"/>
      <w:pPr>
        <w:ind w:left="4696" w:hanging="360"/>
      </w:pPr>
    </w:lvl>
    <w:lvl w:ilvl="7" w:tplc="04090019" w:tentative="1">
      <w:start w:val="1"/>
      <w:numFmt w:val="lowerLetter"/>
      <w:lvlText w:val="%8."/>
      <w:lvlJc w:val="left"/>
      <w:pPr>
        <w:ind w:left="5416" w:hanging="360"/>
      </w:pPr>
    </w:lvl>
    <w:lvl w:ilvl="8" w:tplc="0409001B" w:tentative="1">
      <w:start w:val="1"/>
      <w:numFmt w:val="lowerRoman"/>
      <w:lvlText w:val="%9."/>
      <w:lvlJc w:val="right"/>
      <w:pPr>
        <w:ind w:left="61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UzMLe0NDE2NbM0MDZU0lEKTi0uzszPAykwrAUA/60TfCwAAAA="/>
  </w:docVars>
  <w:rsids>
    <w:rsidRoot w:val="00E96230"/>
    <w:rsid w:val="00020CE6"/>
    <w:rsid w:val="00060EF1"/>
    <w:rsid w:val="000B4321"/>
    <w:rsid w:val="000F6C48"/>
    <w:rsid w:val="00124CA2"/>
    <w:rsid w:val="00174E4C"/>
    <w:rsid w:val="001E167B"/>
    <w:rsid w:val="001F5623"/>
    <w:rsid w:val="001F6F64"/>
    <w:rsid w:val="00224F6F"/>
    <w:rsid w:val="00244A37"/>
    <w:rsid w:val="00280DAE"/>
    <w:rsid w:val="002829FA"/>
    <w:rsid w:val="002957AA"/>
    <w:rsid w:val="002C18B5"/>
    <w:rsid w:val="002D0807"/>
    <w:rsid w:val="002D726C"/>
    <w:rsid w:val="002F70E4"/>
    <w:rsid w:val="0030755A"/>
    <w:rsid w:val="00456FC2"/>
    <w:rsid w:val="00467E1E"/>
    <w:rsid w:val="00470E84"/>
    <w:rsid w:val="004B5D5B"/>
    <w:rsid w:val="004D30EB"/>
    <w:rsid w:val="004E641C"/>
    <w:rsid w:val="00540D79"/>
    <w:rsid w:val="0054162E"/>
    <w:rsid w:val="005518D4"/>
    <w:rsid w:val="005A662B"/>
    <w:rsid w:val="005F0F98"/>
    <w:rsid w:val="00607727"/>
    <w:rsid w:val="00642B66"/>
    <w:rsid w:val="0065121A"/>
    <w:rsid w:val="00671980"/>
    <w:rsid w:val="006B0BA7"/>
    <w:rsid w:val="006B31DD"/>
    <w:rsid w:val="00701EF8"/>
    <w:rsid w:val="00715DA0"/>
    <w:rsid w:val="00723D54"/>
    <w:rsid w:val="0073089B"/>
    <w:rsid w:val="00771ADC"/>
    <w:rsid w:val="00791DB5"/>
    <w:rsid w:val="00796DF7"/>
    <w:rsid w:val="007B0209"/>
    <w:rsid w:val="007B71AD"/>
    <w:rsid w:val="007D2A8D"/>
    <w:rsid w:val="007D7AA1"/>
    <w:rsid w:val="007F0981"/>
    <w:rsid w:val="007F770D"/>
    <w:rsid w:val="0082541A"/>
    <w:rsid w:val="00851DA3"/>
    <w:rsid w:val="008773CB"/>
    <w:rsid w:val="008C70D7"/>
    <w:rsid w:val="008F0005"/>
    <w:rsid w:val="008F06A1"/>
    <w:rsid w:val="009111AD"/>
    <w:rsid w:val="00917A2A"/>
    <w:rsid w:val="00947D8C"/>
    <w:rsid w:val="009556F9"/>
    <w:rsid w:val="0097561D"/>
    <w:rsid w:val="009F3048"/>
    <w:rsid w:val="00AA33AD"/>
    <w:rsid w:val="00AB7F25"/>
    <w:rsid w:val="00AD4BBD"/>
    <w:rsid w:val="00B00C1F"/>
    <w:rsid w:val="00B15E7B"/>
    <w:rsid w:val="00B3072C"/>
    <w:rsid w:val="00B56155"/>
    <w:rsid w:val="00B64A25"/>
    <w:rsid w:val="00B64F0F"/>
    <w:rsid w:val="00BB6C0D"/>
    <w:rsid w:val="00BE1BEC"/>
    <w:rsid w:val="00BF2896"/>
    <w:rsid w:val="00C50CFD"/>
    <w:rsid w:val="00C52046"/>
    <w:rsid w:val="00C610FA"/>
    <w:rsid w:val="00CD752E"/>
    <w:rsid w:val="00D35C2F"/>
    <w:rsid w:val="00D43288"/>
    <w:rsid w:val="00D43DFB"/>
    <w:rsid w:val="00DB3B7B"/>
    <w:rsid w:val="00DB53C3"/>
    <w:rsid w:val="00E6722B"/>
    <w:rsid w:val="00E939FD"/>
    <w:rsid w:val="00E96230"/>
    <w:rsid w:val="00F023B8"/>
    <w:rsid w:val="00F63776"/>
    <w:rsid w:val="00F96707"/>
    <w:rsid w:val="00FA101D"/>
    <w:rsid w:val="00FB47C6"/>
    <w:rsid w:val="00FF5672"/>
    <w:rsid w:val="15CDA3A0"/>
    <w:rsid w:val="17697401"/>
    <w:rsid w:val="1CB7588E"/>
    <w:rsid w:val="22581FF1"/>
    <w:rsid w:val="24EFD2A1"/>
    <w:rsid w:val="2886D5CE"/>
    <w:rsid w:val="29C343C4"/>
    <w:rsid w:val="2F134818"/>
    <w:rsid w:val="32886381"/>
    <w:rsid w:val="344CDFFC"/>
    <w:rsid w:val="39C928D6"/>
    <w:rsid w:val="3BB803CF"/>
    <w:rsid w:val="3BB9CA37"/>
    <w:rsid w:val="46F2971A"/>
    <w:rsid w:val="4A761F37"/>
    <w:rsid w:val="4B433D9C"/>
    <w:rsid w:val="4B720186"/>
    <w:rsid w:val="5A54FB14"/>
    <w:rsid w:val="6421EA70"/>
    <w:rsid w:val="6A3D253D"/>
    <w:rsid w:val="6A9BC4E4"/>
    <w:rsid w:val="6C78E3B0"/>
    <w:rsid w:val="6D10B266"/>
    <w:rsid w:val="6D74C5FF"/>
    <w:rsid w:val="78178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7FB6B2E"/>
  <w15:chartTrackingRefBased/>
  <w15:docId w15:val="{88ADEDF5-DCED-4CA8-B925-8DEAF9BEA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qFormat/>
    <w:rsid w:val="0082541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82541A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b/>
      <w:bCs/>
      <w:sz w:val="24"/>
      <w:szCs w:val="24"/>
      <w:u w:val="single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RAZU20191">
    <w:name w:val="RAZU_2019_1"/>
    <w:next w:val="Standaard"/>
    <w:autoRedefine/>
    <w:qFormat/>
    <w:rsid w:val="00124CA2"/>
    <w:pPr>
      <w:pBdr>
        <w:left w:val="single" w:sz="18" w:space="4" w:color="C2B280"/>
      </w:pBdr>
      <w:tabs>
        <w:tab w:val="left" w:pos="284"/>
      </w:tabs>
      <w:spacing w:before="120" w:after="0" w:line="240" w:lineRule="auto"/>
      <w:jc w:val="both"/>
    </w:pPr>
    <w:rPr>
      <w:rFonts w:ascii="Calibri" w:hAnsi="Calibri"/>
      <w:b/>
      <w:bCs/>
      <w:color w:val="6C5A82"/>
    </w:rPr>
  </w:style>
  <w:style w:type="paragraph" w:styleId="Koptekst">
    <w:name w:val="header"/>
    <w:basedOn w:val="Standaard"/>
    <w:link w:val="KoptekstChar"/>
    <w:uiPriority w:val="99"/>
    <w:unhideWhenUsed/>
    <w:rsid w:val="00B30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3072C"/>
  </w:style>
  <w:style w:type="paragraph" w:styleId="Voettekst">
    <w:name w:val="footer"/>
    <w:basedOn w:val="Standaard"/>
    <w:link w:val="VoettekstChar"/>
    <w:uiPriority w:val="99"/>
    <w:unhideWhenUsed/>
    <w:rsid w:val="00B30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3072C"/>
  </w:style>
  <w:style w:type="table" w:styleId="Tabelraster">
    <w:name w:val="Table Grid"/>
    <w:basedOn w:val="Standaardtabel"/>
    <w:uiPriority w:val="39"/>
    <w:rsid w:val="00B30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F5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F5672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BF2896"/>
    <w:pPr>
      <w:ind w:left="720"/>
      <w:contextualSpacing/>
    </w:pPr>
  </w:style>
  <w:style w:type="table" w:customStyle="1" w:styleId="RAZUTabel">
    <w:name w:val="RAZU_Tabel"/>
    <w:basedOn w:val="Standaardtabel"/>
    <w:uiPriority w:val="99"/>
    <w:rsid w:val="004D30EB"/>
    <w:pPr>
      <w:spacing w:after="0" w:line="240" w:lineRule="auto"/>
    </w:pPr>
    <w:tblPr>
      <w:tblStyleRowBandSize w:val="1"/>
    </w:tblPr>
    <w:tblStylePr w:type="firstRow">
      <w:rPr>
        <w:rFonts w:asciiTheme="minorHAnsi" w:hAnsiTheme="minorHAnsi"/>
        <w:b/>
        <w:color w:val="FFFFFF" w:themeColor="background1"/>
      </w:rPr>
      <w:tblPr/>
      <w:tcPr>
        <w:shd w:val="clear" w:color="auto" w:fill="6C5A82"/>
      </w:tcPr>
    </w:tblStylePr>
    <w:tblStylePr w:type="band1Horz">
      <w:rPr>
        <w:rFonts w:asciiTheme="minorHAnsi" w:hAnsiTheme="minorHAnsi"/>
      </w:rPr>
      <w:tblPr/>
      <w:tcPr>
        <w:shd w:val="clear" w:color="auto" w:fill="CFC390"/>
      </w:tcPr>
    </w:tblStylePr>
    <w:tblStylePr w:type="band2Horz">
      <w:rPr>
        <w:rFonts w:asciiTheme="minorHAnsi" w:hAnsiTheme="minorHAnsi"/>
      </w:rPr>
      <w:tblPr/>
      <w:tcPr>
        <w:shd w:val="clear" w:color="auto" w:fill="DBD1B3"/>
      </w:tcPr>
    </w:tblStylePr>
  </w:style>
  <w:style w:type="table" w:customStyle="1" w:styleId="TabelRAZU">
    <w:name w:val="Tabel_RAZU"/>
    <w:basedOn w:val="RAZUTabel"/>
    <w:uiPriority w:val="99"/>
    <w:rsid w:val="00244A37"/>
    <w:tblPr/>
    <w:tblStylePr w:type="firstRow">
      <w:rPr>
        <w:rFonts w:asciiTheme="minorHAnsi" w:hAnsiTheme="minorHAnsi"/>
        <w:b/>
        <w:color w:val="FFFFFF" w:themeColor="background1"/>
      </w:rPr>
      <w:tblPr/>
      <w:tcPr>
        <w:shd w:val="clear" w:color="auto" w:fill="6C5A82"/>
      </w:tcPr>
    </w:tblStylePr>
    <w:tblStylePr w:type="band1Horz">
      <w:rPr>
        <w:rFonts w:asciiTheme="minorHAnsi" w:hAnsiTheme="minorHAnsi"/>
      </w:rPr>
      <w:tblPr/>
      <w:tcPr>
        <w:shd w:val="clear" w:color="auto" w:fill="CFC390"/>
      </w:tcPr>
    </w:tblStylePr>
    <w:tblStylePr w:type="band2Horz">
      <w:rPr>
        <w:rFonts w:asciiTheme="minorHAnsi" w:hAnsiTheme="minorHAnsi"/>
      </w:rPr>
      <w:tblPr/>
      <w:tcPr>
        <w:shd w:val="clear" w:color="auto" w:fill="DBD1B3"/>
      </w:tcPr>
    </w:tblStylePr>
  </w:style>
  <w:style w:type="character" w:customStyle="1" w:styleId="Kop1Char">
    <w:name w:val="Kop 1 Char"/>
    <w:basedOn w:val="Standaardalinea-lettertype"/>
    <w:link w:val="Kop1"/>
    <w:rsid w:val="0082541A"/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rsid w:val="0082541A"/>
    <w:rPr>
      <w:rFonts w:ascii="Times New Roman" w:eastAsia="Arial Unicode MS" w:hAnsi="Times New Roman" w:cs="Times New Roman"/>
      <w:b/>
      <w:bCs/>
      <w:sz w:val="24"/>
      <w:szCs w:val="24"/>
      <w:u w:val="single"/>
      <w:lang w:eastAsia="nl-NL"/>
    </w:rPr>
  </w:style>
  <w:style w:type="paragraph" w:styleId="Normaalweb">
    <w:name w:val="Normal (Web)"/>
    <w:basedOn w:val="Standaard"/>
    <w:semiHidden/>
    <w:rsid w:val="0082541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4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vanderEerden\ICT%20Dienst%20Houten\RAZU%20-%20Bedrijfsvoering\Huisstijl\0.%20Sjablonen\Briefpapier_RAZU_v2.dot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90ACAEC-1377-4737-8ADF-D66BCED294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EA10C-D3E1-4098-876F-6C1C043BC932}"/>
</file>

<file path=customXml/itemProps3.xml><?xml version="1.0" encoding="utf-8"?>
<ds:datastoreItem xmlns:ds="http://schemas.openxmlformats.org/officeDocument/2006/customXml" ds:itemID="{67991E95-8C1B-42AA-B2EE-CDADA3A4B7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EF5D76-3189-43CA-9787-A085605B0883}">
  <ds:schemaRefs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e98022bc-393a-429b-b805-914701f178de"/>
    <ds:schemaRef ds:uri="http://schemas.microsoft.com/office/infopath/2007/PartnerControls"/>
    <ds:schemaRef ds:uri="8207120d-05e8-4a89-8cdc-0c3dcab0ec60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Briefpapier_RAZU_v2.dotx</Template>
  <TotalTime>1</TotalTime>
  <Pages>2</Pages>
  <Words>297</Words>
  <Characters>1672</Characters>
  <Application>Microsoft Office Word</Application>
  <DocSecurity>0</DocSecurity>
  <Lines>28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 van der Eerden</dc:creator>
  <cp:keywords/>
  <dc:description/>
  <cp:lastModifiedBy>Wietse Bakker</cp:lastModifiedBy>
  <cp:revision>4</cp:revision>
  <cp:lastPrinted>2020-11-14T10:37:00Z</cp:lastPrinted>
  <dcterms:created xsi:type="dcterms:W3CDTF">2020-12-02T11:18:00Z</dcterms:created>
  <dcterms:modified xsi:type="dcterms:W3CDTF">2021-01-20T09:20:00Z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MediaServiceImageTags">
    <vt:lpwstr/>
  </property>
  <property fmtid="{D5CDD505-2E9C-101B-9397-08002B2CF9AE}" pid="4" name="Order">
    <vt:r8>7197300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