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E3870" w14:textId="067A8BF5" w:rsidR="00D21DEA" w:rsidRDefault="00D21DEA" w:rsidP="00185C9A">
      <w:pPr>
        <w:pStyle w:val="Geenafstand"/>
        <w:rPr>
          <w:rFonts w:ascii="Arial" w:hAnsi="Arial" w:cs="Arial"/>
          <w:b/>
        </w:rPr>
      </w:pP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00C02EEC" w:rsidRPr="00C02EEC">
        <w:rPr>
          <w:rFonts w:ascii="Arial" w:hAnsi="Arial" w:cs="Arial"/>
          <w:b/>
        </w:rPr>
        <w:t xml:space="preserve">Bijlage </w:t>
      </w:r>
      <w:r w:rsidR="009050EA">
        <w:rPr>
          <w:rFonts w:ascii="Arial" w:hAnsi="Arial" w:cs="Arial"/>
          <w:b/>
        </w:rPr>
        <w:t>1</w:t>
      </w:r>
      <w:bookmarkStart w:id="0" w:name="_GoBack"/>
      <w:bookmarkEnd w:id="0"/>
    </w:p>
    <w:p w14:paraId="0A6959E7" w14:textId="77777777" w:rsidR="007F6313" w:rsidRPr="00C02EEC" w:rsidRDefault="007F6313">
      <w:pPr>
        <w:pStyle w:val="Plattetekst"/>
        <w:rPr>
          <w:rFonts w:ascii="Arial" w:hAnsi="Arial" w:cs="Arial"/>
          <w:sz w:val="28"/>
        </w:rPr>
      </w:pPr>
      <w:r w:rsidRPr="00C02EEC">
        <w:tab/>
        <w:t xml:space="preserve"> </w:t>
      </w:r>
      <w:r w:rsidRPr="00C02EEC">
        <w:rPr>
          <w:rFonts w:ascii="Arial" w:hAnsi="Arial" w:cs="Arial"/>
        </w:rPr>
        <w:tab/>
      </w:r>
      <w:r w:rsidRPr="00C02EEC">
        <w:rPr>
          <w:rFonts w:ascii="Arial" w:hAnsi="Arial" w:cs="Arial"/>
        </w:rPr>
        <w:tab/>
      </w:r>
    </w:p>
    <w:p w14:paraId="54584E58" w14:textId="704CE8E4" w:rsidR="007F6313" w:rsidRDefault="00C02EEC">
      <w:pPr>
        <w:pStyle w:val="Plattetekst"/>
        <w:rPr>
          <w:rFonts w:ascii="Arial" w:hAnsi="Arial" w:cs="Arial"/>
          <w:b w:val="0"/>
        </w:rPr>
      </w:pPr>
      <w:r>
        <w:rPr>
          <w:rFonts w:ascii="Arial" w:hAnsi="Arial" w:cs="Arial"/>
        </w:rPr>
        <w:t>Concept-</w:t>
      </w:r>
      <w:r w:rsidR="007F6313">
        <w:rPr>
          <w:rFonts w:ascii="Arial" w:hAnsi="Arial" w:cs="Arial"/>
        </w:rPr>
        <w:t xml:space="preserve">Verslag van de </w:t>
      </w:r>
      <w:r w:rsidR="006215F0">
        <w:rPr>
          <w:rFonts w:ascii="Arial" w:hAnsi="Arial" w:cs="Arial"/>
        </w:rPr>
        <w:t>drie</w:t>
      </w:r>
      <w:r w:rsidR="00920267">
        <w:rPr>
          <w:rFonts w:ascii="Arial" w:hAnsi="Arial" w:cs="Arial"/>
        </w:rPr>
        <w:t>ë</w:t>
      </w:r>
      <w:r w:rsidR="004D0B3A">
        <w:rPr>
          <w:rFonts w:ascii="Arial" w:hAnsi="Arial" w:cs="Arial"/>
        </w:rPr>
        <w:t>n</w:t>
      </w:r>
      <w:r w:rsidR="003301F8">
        <w:rPr>
          <w:rFonts w:ascii="Arial" w:hAnsi="Arial" w:cs="Arial"/>
        </w:rPr>
        <w:t>twintigste</w:t>
      </w:r>
      <w:r w:rsidR="00F71D4C">
        <w:rPr>
          <w:rFonts w:ascii="Arial" w:hAnsi="Arial" w:cs="Arial"/>
        </w:rPr>
        <w:t xml:space="preserve"> </w:t>
      </w:r>
      <w:r w:rsidR="007F6313">
        <w:rPr>
          <w:rFonts w:ascii="Arial" w:hAnsi="Arial" w:cs="Arial"/>
        </w:rPr>
        <w:t xml:space="preserve">bestuursvergadering van het Regionaal Historisch Centrum (RHC) </w:t>
      </w:r>
      <w:r w:rsidR="00CC6AAE">
        <w:rPr>
          <w:rFonts w:ascii="Arial" w:hAnsi="Arial" w:cs="Arial"/>
        </w:rPr>
        <w:t xml:space="preserve">Zuidoost Utrecht, gehouden op </w:t>
      </w:r>
      <w:r w:rsidR="006215F0">
        <w:rPr>
          <w:rFonts w:ascii="Arial" w:hAnsi="Arial" w:cs="Arial"/>
        </w:rPr>
        <w:t>18</w:t>
      </w:r>
      <w:r w:rsidR="00F71D4C">
        <w:rPr>
          <w:rFonts w:ascii="Arial" w:hAnsi="Arial" w:cs="Arial"/>
        </w:rPr>
        <w:t xml:space="preserve"> </w:t>
      </w:r>
      <w:r w:rsidR="006215F0">
        <w:rPr>
          <w:rFonts w:ascii="Arial" w:hAnsi="Arial" w:cs="Arial"/>
        </w:rPr>
        <w:t>december</w:t>
      </w:r>
      <w:r w:rsidR="00476D57">
        <w:rPr>
          <w:rFonts w:ascii="Arial" w:hAnsi="Arial" w:cs="Arial"/>
        </w:rPr>
        <w:t xml:space="preserve"> 201</w:t>
      </w:r>
      <w:r w:rsidR="004D0B3A">
        <w:rPr>
          <w:rFonts w:ascii="Arial" w:hAnsi="Arial" w:cs="Arial"/>
        </w:rPr>
        <w:t>9</w:t>
      </w:r>
      <w:r w:rsidR="00CC6AAE">
        <w:rPr>
          <w:rFonts w:ascii="Arial" w:hAnsi="Arial" w:cs="Arial"/>
        </w:rPr>
        <w:t xml:space="preserve"> van </w:t>
      </w:r>
      <w:r w:rsidR="004D0B3A">
        <w:rPr>
          <w:rFonts w:ascii="Arial" w:hAnsi="Arial" w:cs="Arial"/>
        </w:rPr>
        <w:t>1</w:t>
      </w:r>
      <w:r w:rsidR="006215F0">
        <w:rPr>
          <w:rFonts w:ascii="Arial" w:hAnsi="Arial" w:cs="Arial"/>
        </w:rPr>
        <w:t>3</w:t>
      </w:r>
      <w:r w:rsidR="00D24BBA">
        <w:rPr>
          <w:rFonts w:ascii="Arial" w:hAnsi="Arial" w:cs="Arial"/>
        </w:rPr>
        <w:t>.</w:t>
      </w:r>
      <w:r w:rsidR="004D0B3A">
        <w:rPr>
          <w:rFonts w:ascii="Arial" w:hAnsi="Arial" w:cs="Arial"/>
        </w:rPr>
        <w:t>00</w:t>
      </w:r>
      <w:r w:rsidR="00AE2E03">
        <w:rPr>
          <w:rFonts w:ascii="Arial" w:hAnsi="Arial" w:cs="Arial"/>
        </w:rPr>
        <w:t xml:space="preserve"> </w:t>
      </w:r>
      <w:r>
        <w:rPr>
          <w:rFonts w:ascii="Arial" w:hAnsi="Arial" w:cs="Arial"/>
        </w:rPr>
        <w:t>tot 1</w:t>
      </w:r>
      <w:r w:rsidR="006215F0">
        <w:rPr>
          <w:rFonts w:ascii="Arial" w:hAnsi="Arial" w:cs="Arial"/>
        </w:rPr>
        <w:t>5</w:t>
      </w:r>
      <w:r w:rsidR="00D24BBA">
        <w:rPr>
          <w:rFonts w:ascii="Arial" w:hAnsi="Arial" w:cs="Arial"/>
        </w:rPr>
        <w:t>.</w:t>
      </w:r>
      <w:r w:rsidR="006215F0">
        <w:rPr>
          <w:rFonts w:ascii="Arial" w:hAnsi="Arial" w:cs="Arial"/>
        </w:rPr>
        <w:t>00</w:t>
      </w:r>
      <w:r>
        <w:rPr>
          <w:rFonts w:ascii="Arial" w:hAnsi="Arial" w:cs="Arial"/>
        </w:rPr>
        <w:t xml:space="preserve"> </w:t>
      </w:r>
      <w:r w:rsidR="007F6313">
        <w:rPr>
          <w:rFonts w:ascii="Arial" w:hAnsi="Arial" w:cs="Arial"/>
        </w:rPr>
        <w:t xml:space="preserve">uur in </w:t>
      </w:r>
      <w:r w:rsidR="006215F0">
        <w:rPr>
          <w:rFonts w:ascii="Arial" w:hAnsi="Arial" w:cs="Arial"/>
        </w:rPr>
        <w:t>Doorn</w:t>
      </w:r>
    </w:p>
    <w:p w14:paraId="672A6659" w14:textId="77777777" w:rsidR="007F6313" w:rsidRDefault="007F6313">
      <w:pPr>
        <w:pStyle w:val="Voettekst"/>
        <w:tabs>
          <w:tab w:val="clear" w:pos="4536"/>
          <w:tab w:val="clear" w:pos="9072"/>
        </w:tabs>
        <w:rPr>
          <w:rFonts w:ascii="Arial" w:hAnsi="Arial" w:cs="Arial"/>
        </w:rPr>
      </w:pPr>
    </w:p>
    <w:p w14:paraId="0A37501D" w14:textId="77777777" w:rsidR="007F6313" w:rsidRDefault="007F6313">
      <w:pPr>
        <w:pStyle w:val="Voettekst"/>
        <w:tabs>
          <w:tab w:val="clear" w:pos="4536"/>
          <w:tab w:val="clear" w:pos="9072"/>
        </w:tabs>
        <w:rPr>
          <w:rFonts w:ascii="Arial" w:hAnsi="Arial" w:cs="Arial"/>
        </w:rPr>
      </w:pPr>
    </w:p>
    <w:p w14:paraId="6A6F54B6" w14:textId="65D2F990" w:rsidR="007F6313"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416" w:hanging="1416"/>
        <w:rPr>
          <w:rFonts w:ascii="Arial" w:hAnsi="Arial" w:cs="Arial"/>
        </w:rPr>
      </w:pPr>
      <w:r w:rsidRPr="000A3A55">
        <w:rPr>
          <w:rFonts w:ascii="Arial" w:hAnsi="Arial" w:cs="Arial"/>
        </w:rPr>
        <w:t>Aanwezig:</w:t>
      </w: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J.A. van der Pas</w:t>
      </w:r>
      <w:r w:rsidRPr="000A3A55">
        <w:rPr>
          <w:rFonts w:ascii="Arial" w:hAnsi="Arial" w:cs="Arial"/>
        </w:rPr>
        <w:t xml:space="preserve">, voorzitter en bestuurslid gemeente </w:t>
      </w:r>
      <w:r w:rsidR="00D24BBA" w:rsidRPr="000A3A55">
        <w:rPr>
          <w:rFonts w:ascii="Arial" w:hAnsi="Arial" w:cs="Arial"/>
        </w:rPr>
        <w:t>Rhenen</w:t>
      </w:r>
    </w:p>
    <w:p w14:paraId="49818190" w14:textId="343756DB" w:rsidR="00CC6AAE"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G.</w:t>
      </w:r>
      <w:r w:rsidR="00191A9B" w:rsidRPr="000A3A55">
        <w:rPr>
          <w:rFonts w:ascii="Arial" w:hAnsi="Arial" w:cs="Arial"/>
        </w:rPr>
        <w:t>P.</w:t>
      </w:r>
      <w:r w:rsidR="00D24BBA" w:rsidRPr="000A3A55">
        <w:rPr>
          <w:rFonts w:ascii="Arial" w:hAnsi="Arial" w:cs="Arial"/>
        </w:rPr>
        <w:t xml:space="preserve"> Isabella</w:t>
      </w:r>
      <w:r w:rsidR="00F71D4C" w:rsidRPr="000A3A55">
        <w:rPr>
          <w:rFonts w:ascii="Arial" w:hAnsi="Arial" w:cs="Arial"/>
        </w:rPr>
        <w:t xml:space="preserve">, </w:t>
      </w:r>
      <w:r w:rsidR="00BF2497" w:rsidRPr="000A3A55">
        <w:rPr>
          <w:rFonts w:ascii="Arial" w:hAnsi="Arial" w:cs="Arial"/>
        </w:rPr>
        <w:t xml:space="preserve">vice-voorzitter en </w:t>
      </w:r>
      <w:r w:rsidR="00F71D4C" w:rsidRPr="000A3A55">
        <w:rPr>
          <w:rFonts w:ascii="Arial" w:hAnsi="Arial" w:cs="Arial"/>
        </w:rPr>
        <w:t>bestuurslid gemeente Houten</w:t>
      </w:r>
    </w:p>
    <w:p w14:paraId="659C3FB9" w14:textId="62D3D034" w:rsidR="000609A7" w:rsidRPr="000A3A55"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71645B">
        <w:rPr>
          <w:rFonts w:ascii="Arial" w:hAnsi="Arial" w:cs="Arial"/>
        </w:rPr>
        <w:t>R. van Bennekom</w:t>
      </w:r>
      <w:r w:rsidRPr="000A3A55">
        <w:rPr>
          <w:rFonts w:ascii="Arial" w:hAnsi="Arial" w:cs="Arial"/>
        </w:rPr>
        <w:t>, bestuurslid gemeente Bunnik</w:t>
      </w:r>
    </w:p>
    <w:p w14:paraId="379764BF" w14:textId="3FED2562" w:rsidR="000609A7" w:rsidRPr="000A3A55" w:rsidRDefault="00D24BBA"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sidRPr="000A3A55">
        <w:rPr>
          <w:rFonts w:ascii="Arial" w:hAnsi="Arial" w:cs="Arial"/>
        </w:rPr>
        <w:t>Mw. W. Kosterman</w:t>
      </w:r>
      <w:r w:rsidR="000609A7" w:rsidRPr="000A3A55">
        <w:rPr>
          <w:rFonts w:ascii="Arial" w:hAnsi="Arial" w:cs="Arial"/>
        </w:rPr>
        <w:t xml:space="preserve">, bestuurslid gemeente </w:t>
      </w:r>
      <w:r w:rsidRPr="000A3A55">
        <w:rPr>
          <w:rFonts w:ascii="Arial" w:hAnsi="Arial" w:cs="Arial"/>
        </w:rPr>
        <w:t>Wijk bij Duurstede</w:t>
      </w:r>
    </w:p>
    <w:p w14:paraId="7F252255" w14:textId="58D69F2F" w:rsidR="00F41D2C" w:rsidRDefault="0071645B"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S. Fröhlich</w:t>
      </w:r>
      <w:r w:rsidR="00F41D2C">
        <w:rPr>
          <w:rFonts w:ascii="Arial" w:hAnsi="Arial" w:cs="Arial"/>
        </w:rPr>
        <w:t xml:space="preserve">, bestuurslid </w:t>
      </w:r>
      <w:r w:rsidR="000609A7">
        <w:rPr>
          <w:rFonts w:ascii="Arial" w:hAnsi="Arial" w:cs="Arial"/>
        </w:rPr>
        <w:t xml:space="preserve">gemeente </w:t>
      </w:r>
      <w:r w:rsidR="003301F8">
        <w:rPr>
          <w:rFonts w:ascii="Arial" w:hAnsi="Arial" w:cs="Arial"/>
        </w:rPr>
        <w:t>Vijfheerenlanden</w:t>
      </w:r>
    </w:p>
    <w:p w14:paraId="3CA5C476" w14:textId="3E6EBC68" w:rsidR="0071645B" w:rsidRDefault="0071645B"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bCs/>
        </w:rPr>
      </w:pPr>
      <w:r>
        <w:rPr>
          <w:rFonts w:ascii="Arial" w:hAnsi="Arial" w:cs="Arial"/>
        </w:rPr>
        <w:t>H</w:t>
      </w:r>
      <w:r w:rsidRPr="00124F86">
        <w:rPr>
          <w:rFonts w:ascii="Arial" w:hAnsi="Arial" w:cs="Arial"/>
        </w:rPr>
        <w:t>. Waaldijk, bestuurslid gemeente Utrechtse Heuvelrug</w:t>
      </w:r>
    </w:p>
    <w:p w14:paraId="78EBB204" w14:textId="21EE66D9" w:rsidR="007F6313" w:rsidRPr="00AE52D4" w:rsidRDefault="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F6313">
        <w:rPr>
          <w:rFonts w:ascii="Arial" w:hAnsi="Arial" w:cs="Arial"/>
        </w:rPr>
        <w:t>Mw</w:t>
      </w:r>
      <w:r w:rsidR="003712D5">
        <w:rPr>
          <w:rFonts w:ascii="Arial" w:hAnsi="Arial" w:cs="Arial"/>
        </w:rPr>
        <w:t>.</w:t>
      </w:r>
      <w:r w:rsidR="007F6313">
        <w:rPr>
          <w:rFonts w:ascii="Arial" w:hAnsi="Arial" w:cs="Arial"/>
        </w:rPr>
        <w:t xml:space="preserve"> M.</w:t>
      </w:r>
      <w:r w:rsidR="007F6313" w:rsidRPr="00AE52D4">
        <w:rPr>
          <w:rFonts w:ascii="Arial" w:hAnsi="Arial" w:cs="Arial"/>
        </w:rPr>
        <w:t>A. van der Eerden-Vonk, secretaris en directeur-archivaris</w:t>
      </w:r>
    </w:p>
    <w:p w14:paraId="7B0F6E6D" w14:textId="0503001C" w:rsidR="00D24BBA" w:rsidRPr="00AE52D4" w:rsidRDefault="000609A7"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sidRPr="00AE52D4">
        <w:rPr>
          <w:rFonts w:ascii="Arial" w:hAnsi="Arial" w:cs="Arial"/>
        </w:rPr>
        <w:t>W.A. Bakker, adviseur digitale informatie/informatiemanager RHC</w:t>
      </w:r>
    </w:p>
    <w:p w14:paraId="5F27DC5B" w14:textId="537BE6EE" w:rsidR="0097018F" w:rsidRDefault="0097018F"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sidRPr="00AE52D4">
        <w:rPr>
          <w:rFonts w:ascii="Arial" w:hAnsi="Arial" w:cs="Arial"/>
        </w:rPr>
        <w:t>P. Wiegerinck, adviseur Buitenhek</w:t>
      </w:r>
      <w:r w:rsidR="005E0EB4">
        <w:rPr>
          <w:rFonts w:ascii="Arial" w:hAnsi="Arial" w:cs="Arial"/>
        </w:rPr>
        <w:t>p</w:t>
      </w:r>
      <w:r w:rsidRPr="00AE52D4">
        <w:rPr>
          <w:rFonts w:ascii="Arial" w:hAnsi="Arial" w:cs="Arial"/>
        </w:rPr>
        <w:t>lus</w:t>
      </w:r>
      <w:r>
        <w:rPr>
          <w:rFonts w:ascii="Arial" w:hAnsi="Arial" w:cs="Arial"/>
        </w:rPr>
        <w:t xml:space="preserve"> (</w:t>
      </w:r>
      <w:r w:rsidR="00120AE4">
        <w:rPr>
          <w:rFonts w:ascii="Arial" w:hAnsi="Arial" w:cs="Arial"/>
        </w:rPr>
        <w:t>vanwege</w:t>
      </w:r>
      <w:r w:rsidR="00CC241F">
        <w:rPr>
          <w:rFonts w:ascii="Arial" w:hAnsi="Arial" w:cs="Arial"/>
        </w:rPr>
        <w:t xml:space="preserve"> </w:t>
      </w:r>
      <w:r>
        <w:rPr>
          <w:rFonts w:ascii="Arial" w:hAnsi="Arial" w:cs="Arial"/>
        </w:rPr>
        <w:t>agendapunt 3)</w:t>
      </w:r>
    </w:p>
    <w:p w14:paraId="2942F190" w14:textId="688460DA" w:rsidR="00D24BBA" w:rsidRPr="00124F86" w:rsidRDefault="00D24BBA"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Afwezig</w:t>
      </w:r>
      <w:r w:rsidR="0097018F">
        <w:rPr>
          <w:rFonts w:ascii="Arial" w:hAnsi="Arial" w:cs="Arial"/>
        </w:rPr>
        <w:t xml:space="preserve"> m.k.</w:t>
      </w:r>
      <w:r>
        <w:rPr>
          <w:rFonts w:ascii="Arial" w:hAnsi="Arial" w:cs="Arial"/>
        </w:rPr>
        <w:t>:</w:t>
      </w:r>
      <w:r>
        <w:rPr>
          <w:rFonts w:ascii="Arial" w:hAnsi="Arial" w:cs="Arial"/>
        </w:rPr>
        <w:tab/>
      </w:r>
      <w:r w:rsidR="0071645B">
        <w:rPr>
          <w:rFonts w:ascii="Arial" w:hAnsi="Arial" w:cs="Arial"/>
        </w:rPr>
        <w:t>Mw. I.E.C.M. Broos, provinciaal archiefinspecteur en adviseur</w:t>
      </w:r>
    </w:p>
    <w:p w14:paraId="16A64DDF" w14:textId="5AE1F363" w:rsidR="00AE2E03" w:rsidRDefault="00736C4F" w:rsidP="00C02EE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sidR="003301F8">
        <w:rPr>
          <w:rFonts w:ascii="Arial" w:hAnsi="Arial" w:cs="Arial"/>
        </w:rPr>
        <w:tab/>
      </w:r>
      <w:r w:rsidR="003301F8">
        <w:rPr>
          <w:rFonts w:ascii="Arial" w:hAnsi="Arial" w:cs="Arial"/>
        </w:rPr>
        <w:tab/>
      </w:r>
      <w:r w:rsidR="003301F8">
        <w:rPr>
          <w:rFonts w:ascii="Arial" w:hAnsi="Arial" w:cs="Arial"/>
        </w:rPr>
        <w:tab/>
      </w:r>
    </w:p>
    <w:p w14:paraId="4C27F7EE" w14:textId="77777777" w:rsidR="007F6313" w:rsidRDefault="007F6313">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rPr>
      </w:pPr>
      <w:r>
        <w:rPr>
          <w:rFonts w:ascii="Arial" w:hAnsi="Arial" w:cs="Arial"/>
          <w:b/>
        </w:rPr>
        <w:t>__________</w:t>
      </w:r>
    </w:p>
    <w:p w14:paraId="02EB378F" w14:textId="2A6910A2" w:rsidR="007F6313" w:rsidRDefault="007F6313">
      <w:pPr>
        <w:pStyle w:val="Plattetekst"/>
        <w:rPr>
          <w:rFonts w:ascii="Arial" w:hAnsi="Arial" w:cs="Arial"/>
        </w:rPr>
      </w:pPr>
    </w:p>
    <w:p w14:paraId="1BAFF078" w14:textId="77777777" w:rsidR="002465B2" w:rsidRDefault="002465B2">
      <w:pPr>
        <w:pStyle w:val="Plattetekst"/>
        <w:rPr>
          <w:rFonts w:ascii="Arial" w:hAnsi="Arial" w:cs="Arial"/>
        </w:rPr>
      </w:pPr>
    </w:p>
    <w:p w14:paraId="68CB4DD2" w14:textId="77777777" w:rsidR="00EB1A5C" w:rsidRPr="00AE2E03" w:rsidRDefault="001802A9" w:rsidP="00C02EEC">
      <w:pPr>
        <w:pStyle w:val="Plattetekst"/>
        <w:rPr>
          <w:rFonts w:ascii="Arial" w:hAnsi="Arial" w:cs="Arial"/>
          <w:b w:val="0"/>
        </w:rPr>
      </w:pPr>
      <w:r>
        <w:rPr>
          <w:rFonts w:ascii="Arial" w:hAnsi="Arial" w:cs="Arial"/>
        </w:rPr>
        <w:t>1</w:t>
      </w:r>
      <w:r w:rsidR="007F6313">
        <w:rPr>
          <w:rFonts w:ascii="Arial" w:hAnsi="Arial" w:cs="Arial"/>
        </w:rPr>
        <w:t xml:space="preserve">. </w:t>
      </w:r>
      <w:r w:rsidR="00C02EEC">
        <w:rPr>
          <w:rFonts w:ascii="Arial" w:hAnsi="Arial" w:cs="Arial"/>
        </w:rPr>
        <w:t>Opening en mededelingen/ingekomen stukken</w:t>
      </w:r>
    </w:p>
    <w:p w14:paraId="1DC0993F" w14:textId="384842C3" w:rsidR="0097018F" w:rsidRDefault="00AE2E03">
      <w:pPr>
        <w:rPr>
          <w:rFonts w:ascii="Arial" w:hAnsi="Arial" w:cs="Arial"/>
        </w:rPr>
      </w:pPr>
      <w:r>
        <w:rPr>
          <w:rFonts w:ascii="Arial" w:hAnsi="Arial" w:cs="Arial"/>
        </w:rPr>
        <w:t xml:space="preserve">De voorzitter </w:t>
      </w:r>
      <w:r w:rsidR="00F564FE">
        <w:rPr>
          <w:rFonts w:ascii="Arial" w:hAnsi="Arial" w:cs="Arial"/>
        </w:rPr>
        <w:t>heet iedereen welko</w:t>
      </w:r>
      <w:r w:rsidR="00D24BBA">
        <w:rPr>
          <w:rFonts w:ascii="Arial" w:hAnsi="Arial" w:cs="Arial"/>
        </w:rPr>
        <w:t>m</w:t>
      </w:r>
      <w:r w:rsidR="0097018F">
        <w:rPr>
          <w:rFonts w:ascii="Arial" w:hAnsi="Arial" w:cs="Arial"/>
        </w:rPr>
        <w:t xml:space="preserve">, in het bijzonder de twee nieuwe bestuursleden, </w:t>
      </w:r>
      <w:r w:rsidR="00D24BBA">
        <w:rPr>
          <w:rFonts w:ascii="Arial" w:hAnsi="Arial" w:cs="Arial"/>
        </w:rPr>
        <w:t xml:space="preserve">de heer </w:t>
      </w:r>
      <w:r w:rsidR="0097018F">
        <w:rPr>
          <w:rFonts w:ascii="Arial" w:hAnsi="Arial" w:cs="Arial"/>
        </w:rPr>
        <w:t xml:space="preserve">Van Bennekom en de heer Fröhlich. De heer Wiegerinck is aanwezig in verband met de functieherwaardering. Er is een kort voorstelrondje. </w:t>
      </w:r>
      <w:r w:rsidR="00765913">
        <w:rPr>
          <w:rFonts w:ascii="Arial" w:hAnsi="Arial" w:cs="Arial"/>
        </w:rPr>
        <w:t>De volgende keer w</w:t>
      </w:r>
      <w:r w:rsidR="003B23E7">
        <w:rPr>
          <w:rFonts w:ascii="Arial" w:hAnsi="Arial" w:cs="Arial"/>
        </w:rPr>
        <w:t xml:space="preserve">ordt </w:t>
      </w:r>
      <w:r w:rsidR="0097018F">
        <w:rPr>
          <w:rFonts w:ascii="Arial" w:hAnsi="Arial" w:cs="Arial"/>
        </w:rPr>
        <w:t xml:space="preserve">aandacht besteed aan het afscheid van mevrouw Spil als bestuurslid namens de gemeente Bunnik. Wijk bij Duurstede moet nog besluiten of mevrouw Kosterman </w:t>
      </w:r>
      <w:r w:rsidR="00BC20B1">
        <w:rPr>
          <w:rFonts w:ascii="Arial" w:hAnsi="Arial" w:cs="Arial"/>
        </w:rPr>
        <w:t xml:space="preserve">in het bestuur blijft </w:t>
      </w:r>
      <w:r w:rsidR="0097018F">
        <w:rPr>
          <w:rFonts w:ascii="Arial" w:hAnsi="Arial" w:cs="Arial"/>
        </w:rPr>
        <w:t xml:space="preserve">of </w:t>
      </w:r>
      <w:r w:rsidR="00BC20B1">
        <w:rPr>
          <w:rFonts w:ascii="Arial" w:hAnsi="Arial" w:cs="Arial"/>
        </w:rPr>
        <w:t xml:space="preserve">dat </w:t>
      </w:r>
      <w:r w:rsidR="0097018F">
        <w:rPr>
          <w:rFonts w:ascii="Arial" w:hAnsi="Arial" w:cs="Arial"/>
        </w:rPr>
        <w:t>de nieuwe burgemeester, mevrouw Meerts,</w:t>
      </w:r>
      <w:r w:rsidR="00BC20B1">
        <w:rPr>
          <w:rFonts w:ascii="Arial" w:hAnsi="Arial" w:cs="Arial"/>
        </w:rPr>
        <w:t xml:space="preserve"> toetreedt.</w:t>
      </w:r>
      <w:r w:rsidR="0097018F">
        <w:rPr>
          <w:rFonts w:ascii="Arial" w:hAnsi="Arial" w:cs="Arial"/>
        </w:rPr>
        <w:t xml:space="preserve"> </w:t>
      </w:r>
    </w:p>
    <w:p w14:paraId="2D724915" w14:textId="0E791CE7" w:rsidR="00D24BBA" w:rsidRDefault="00D24BBA">
      <w:pPr>
        <w:rPr>
          <w:rFonts w:ascii="Arial" w:hAnsi="Arial" w:cs="Arial"/>
        </w:rPr>
      </w:pPr>
    </w:p>
    <w:p w14:paraId="5756723A" w14:textId="77777777" w:rsidR="002465B2" w:rsidRDefault="002465B2">
      <w:pPr>
        <w:rPr>
          <w:rFonts w:ascii="Arial" w:hAnsi="Arial" w:cs="Arial"/>
        </w:rPr>
      </w:pPr>
    </w:p>
    <w:p w14:paraId="1F2F1961" w14:textId="52897803" w:rsidR="007F6313" w:rsidRDefault="0096733E">
      <w:pPr>
        <w:rPr>
          <w:rFonts w:ascii="Arial" w:hAnsi="Arial" w:cs="Arial"/>
          <w:b/>
          <w:bCs/>
        </w:rPr>
      </w:pPr>
      <w:r>
        <w:rPr>
          <w:rFonts w:ascii="Arial" w:hAnsi="Arial" w:cs="Arial"/>
          <w:b/>
          <w:bCs/>
        </w:rPr>
        <w:t>2</w:t>
      </w:r>
      <w:r w:rsidR="007F6313">
        <w:rPr>
          <w:rFonts w:ascii="Arial" w:hAnsi="Arial" w:cs="Arial"/>
          <w:b/>
          <w:bCs/>
        </w:rPr>
        <w:t xml:space="preserve">. Vaststelling concept-verslag </w:t>
      </w:r>
      <w:r w:rsidR="00551412">
        <w:rPr>
          <w:rFonts w:ascii="Arial" w:hAnsi="Arial" w:cs="Arial"/>
          <w:b/>
          <w:bCs/>
        </w:rPr>
        <w:t xml:space="preserve">van de bestuursvergadering van </w:t>
      </w:r>
      <w:r w:rsidR="00765913">
        <w:rPr>
          <w:rFonts w:ascii="Arial" w:hAnsi="Arial" w:cs="Arial"/>
          <w:b/>
          <w:bCs/>
        </w:rPr>
        <w:t>21</w:t>
      </w:r>
      <w:r w:rsidR="00096032">
        <w:rPr>
          <w:rFonts w:ascii="Arial" w:hAnsi="Arial" w:cs="Arial"/>
          <w:b/>
          <w:bCs/>
        </w:rPr>
        <w:t xml:space="preserve"> </w:t>
      </w:r>
      <w:r w:rsidR="00765913">
        <w:rPr>
          <w:rFonts w:ascii="Arial" w:hAnsi="Arial" w:cs="Arial"/>
          <w:b/>
          <w:bCs/>
        </w:rPr>
        <w:t>augustus</w:t>
      </w:r>
      <w:r w:rsidR="00380AD2">
        <w:rPr>
          <w:rFonts w:ascii="Arial" w:hAnsi="Arial" w:cs="Arial"/>
          <w:b/>
          <w:bCs/>
        </w:rPr>
        <w:t xml:space="preserve"> </w:t>
      </w:r>
      <w:r w:rsidR="007F6313">
        <w:rPr>
          <w:rFonts w:ascii="Arial" w:hAnsi="Arial" w:cs="Arial"/>
          <w:b/>
          <w:bCs/>
        </w:rPr>
        <w:t>201</w:t>
      </w:r>
      <w:r w:rsidR="00C52F04">
        <w:rPr>
          <w:rFonts w:ascii="Arial" w:hAnsi="Arial" w:cs="Arial"/>
          <w:b/>
          <w:bCs/>
        </w:rPr>
        <w:t>9 (2</w:t>
      </w:r>
      <w:r w:rsidR="00765913">
        <w:rPr>
          <w:rFonts w:ascii="Arial" w:hAnsi="Arial" w:cs="Arial"/>
          <w:b/>
          <w:bCs/>
        </w:rPr>
        <w:t>3</w:t>
      </w:r>
      <w:r>
        <w:rPr>
          <w:rFonts w:ascii="Arial" w:hAnsi="Arial" w:cs="Arial"/>
          <w:b/>
          <w:bCs/>
        </w:rPr>
        <w:t>)</w:t>
      </w:r>
    </w:p>
    <w:p w14:paraId="5C996160" w14:textId="70913A69" w:rsidR="00AA0F14" w:rsidRDefault="00C52F04" w:rsidP="00C52F04">
      <w:pPr>
        <w:rPr>
          <w:rFonts w:ascii="Arial" w:hAnsi="Arial" w:cs="Arial"/>
        </w:rPr>
      </w:pPr>
      <w:r>
        <w:rPr>
          <w:rFonts w:ascii="Arial" w:hAnsi="Arial" w:cs="Arial"/>
        </w:rPr>
        <w:t>H</w:t>
      </w:r>
      <w:r w:rsidR="00096032">
        <w:rPr>
          <w:rFonts w:ascii="Arial" w:hAnsi="Arial" w:cs="Arial"/>
        </w:rPr>
        <w:t>et concept-verslag</w:t>
      </w:r>
      <w:r w:rsidR="007F6313">
        <w:rPr>
          <w:rFonts w:ascii="Arial" w:hAnsi="Arial" w:cs="Arial"/>
        </w:rPr>
        <w:t xml:space="preserve"> van de vorige vergadering </w:t>
      </w:r>
      <w:r>
        <w:rPr>
          <w:rFonts w:ascii="Arial" w:hAnsi="Arial" w:cs="Arial"/>
        </w:rPr>
        <w:t>wordt tekstueel en inhoudelijk ongewijzigd vastgesteld.</w:t>
      </w:r>
    </w:p>
    <w:p w14:paraId="4F9F4B2B" w14:textId="0C3100D5" w:rsidR="0047718F" w:rsidRDefault="00D64547" w:rsidP="0047718F">
      <w:pPr>
        <w:rPr>
          <w:rFonts w:ascii="Arial" w:hAnsi="Arial" w:cs="Arial"/>
        </w:rPr>
      </w:pPr>
      <w:r>
        <w:rPr>
          <w:rFonts w:ascii="Arial" w:hAnsi="Arial" w:cs="Arial"/>
        </w:rPr>
        <w:t xml:space="preserve">Naar aanleiding van het verslag wordt </w:t>
      </w:r>
      <w:r w:rsidR="00ED525C">
        <w:rPr>
          <w:rFonts w:ascii="Arial" w:hAnsi="Arial" w:cs="Arial"/>
        </w:rPr>
        <w:t>het volgende besproken.</w:t>
      </w:r>
    </w:p>
    <w:p w14:paraId="618499AA" w14:textId="5020340B" w:rsidR="00D64547" w:rsidRPr="0047718F" w:rsidRDefault="00E87AE6" w:rsidP="0047718F">
      <w:pPr>
        <w:pStyle w:val="Lijstalinea"/>
        <w:numPr>
          <w:ilvl w:val="0"/>
          <w:numId w:val="36"/>
        </w:numPr>
        <w:rPr>
          <w:rFonts w:ascii="Arial" w:hAnsi="Arial" w:cs="Arial"/>
        </w:rPr>
      </w:pPr>
      <w:r w:rsidRPr="0047718F">
        <w:rPr>
          <w:rFonts w:ascii="Arial" w:hAnsi="Arial" w:cs="Arial"/>
        </w:rPr>
        <w:t xml:space="preserve">De gemeente Vijfheerenlanden </w:t>
      </w:r>
      <w:r w:rsidR="00ED525C">
        <w:rPr>
          <w:rFonts w:ascii="Arial" w:hAnsi="Arial" w:cs="Arial"/>
        </w:rPr>
        <w:t xml:space="preserve">heeft </w:t>
      </w:r>
      <w:r w:rsidRPr="0047718F">
        <w:rPr>
          <w:rFonts w:ascii="Arial" w:hAnsi="Arial" w:cs="Arial"/>
        </w:rPr>
        <w:t xml:space="preserve">de besluitvorming over de toetreding tot de gemeenschappelijke regeling </w:t>
      </w:r>
      <w:r w:rsidR="00A06D65" w:rsidRPr="0047718F">
        <w:rPr>
          <w:rFonts w:ascii="Arial" w:hAnsi="Arial" w:cs="Arial"/>
        </w:rPr>
        <w:t xml:space="preserve">(GR) </w:t>
      </w:r>
      <w:r w:rsidRPr="0047718F">
        <w:rPr>
          <w:rFonts w:ascii="Arial" w:hAnsi="Arial" w:cs="Arial"/>
        </w:rPr>
        <w:t xml:space="preserve">op 12 december 2019 </w:t>
      </w:r>
      <w:r w:rsidR="00196FF2" w:rsidRPr="0047718F">
        <w:rPr>
          <w:rFonts w:ascii="Arial" w:hAnsi="Arial" w:cs="Arial"/>
        </w:rPr>
        <w:t xml:space="preserve">met een raadsbesluit </w:t>
      </w:r>
      <w:r w:rsidR="00ED525C">
        <w:rPr>
          <w:rFonts w:ascii="Arial" w:hAnsi="Arial" w:cs="Arial"/>
        </w:rPr>
        <w:t>afgerond</w:t>
      </w:r>
      <w:r w:rsidR="00196FF2" w:rsidRPr="0047718F">
        <w:rPr>
          <w:rFonts w:ascii="Arial" w:hAnsi="Arial" w:cs="Arial"/>
        </w:rPr>
        <w:t xml:space="preserve">. Ook de financiering van de structurele deelnemersbijdrage en </w:t>
      </w:r>
      <w:r w:rsidR="00FE2210" w:rsidRPr="0047718F">
        <w:rPr>
          <w:rFonts w:ascii="Arial" w:hAnsi="Arial" w:cs="Arial"/>
        </w:rPr>
        <w:t>de</w:t>
      </w:r>
      <w:r w:rsidR="00D40C66" w:rsidRPr="0047718F">
        <w:rPr>
          <w:rFonts w:ascii="Arial" w:hAnsi="Arial" w:cs="Arial"/>
        </w:rPr>
        <w:t xml:space="preserve"> </w:t>
      </w:r>
      <w:r w:rsidR="00196FF2" w:rsidRPr="0047718F">
        <w:rPr>
          <w:rFonts w:ascii="Arial" w:hAnsi="Arial" w:cs="Arial"/>
        </w:rPr>
        <w:t>incidentele</w:t>
      </w:r>
      <w:r w:rsidR="00D40C66" w:rsidRPr="0047718F">
        <w:rPr>
          <w:rFonts w:ascii="Arial" w:hAnsi="Arial" w:cs="Arial"/>
        </w:rPr>
        <w:t xml:space="preserve"> achtersta</w:t>
      </w:r>
      <w:r w:rsidR="00FE2210" w:rsidRPr="0047718F">
        <w:rPr>
          <w:rFonts w:ascii="Arial" w:hAnsi="Arial" w:cs="Arial"/>
        </w:rPr>
        <w:t>llige werkzaamheden</w:t>
      </w:r>
      <w:r w:rsidR="00D40C66" w:rsidRPr="0047718F">
        <w:rPr>
          <w:rFonts w:ascii="Arial" w:hAnsi="Arial" w:cs="Arial"/>
        </w:rPr>
        <w:t xml:space="preserve"> is rond, zij </w:t>
      </w:r>
      <w:r w:rsidR="00FE2210" w:rsidRPr="0047718F">
        <w:rPr>
          <w:rFonts w:ascii="Arial" w:hAnsi="Arial" w:cs="Arial"/>
        </w:rPr>
        <w:t xml:space="preserve">het dat voor de € 50.000 die voor restauratie is begroot een andere voorziening </w:t>
      </w:r>
      <w:r w:rsidR="00A06D65" w:rsidRPr="0047718F">
        <w:rPr>
          <w:rFonts w:ascii="Arial" w:hAnsi="Arial" w:cs="Arial"/>
        </w:rPr>
        <w:t xml:space="preserve">moet </w:t>
      </w:r>
      <w:r w:rsidR="00FE2210" w:rsidRPr="0047718F">
        <w:rPr>
          <w:rFonts w:ascii="Arial" w:hAnsi="Arial" w:cs="Arial"/>
        </w:rPr>
        <w:t>word</w:t>
      </w:r>
      <w:r w:rsidR="00A06D65" w:rsidRPr="0047718F">
        <w:rPr>
          <w:rFonts w:ascii="Arial" w:hAnsi="Arial" w:cs="Arial"/>
        </w:rPr>
        <w:t>en</w:t>
      </w:r>
      <w:r w:rsidR="00FE2210" w:rsidRPr="0047718F">
        <w:rPr>
          <w:rFonts w:ascii="Arial" w:hAnsi="Arial" w:cs="Arial"/>
        </w:rPr>
        <w:t xml:space="preserve"> getroffen. Dit wordt ambtelijk begin 2020 geregeld</w:t>
      </w:r>
      <w:r w:rsidR="00A06D65" w:rsidRPr="0047718F">
        <w:rPr>
          <w:rFonts w:ascii="Arial" w:hAnsi="Arial" w:cs="Arial"/>
        </w:rPr>
        <w:t>. Volgens plan, kan nu de besluitvorming door de andere vijf gemeenten plaatsvinden, inclusief de goedkeuring van de gewijzigde GR.</w:t>
      </w:r>
      <w:r w:rsidR="00FE2210" w:rsidRPr="0047718F">
        <w:rPr>
          <w:rFonts w:ascii="Arial" w:hAnsi="Arial" w:cs="Arial"/>
        </w:rPr>
        <w:t xml:space="preserve"> </w:t>
      </w:r>
      <w:r w:rsidR="00A06D65" w:rsidRPr="0047718F">
        <w:rPr>
          <w:rFonts w:ascii="Arial" w:hAnsi="Arial" w:cs="Arial"/>
        </w:rPr>
        <w:t xml:space="preserve">De heer Isabella laat weten dat </w:t>
      </w:r>
      <w:r w:rsidR="0047718F">
        <w:rPr>
          <w:rFonts w:ascii="Arial" w:hAnsi="Arial" w:cs="Arial"/>
        </w:rPr>
        <w:t>het</w:t>
      </w:r>
      <w:r w:rsidR="00A06D65" w:rsidRPr="0047718F">
        <w:rPr>
          <w:rFonts w:ascii="Arial" w:hAnsi="Arial" w:cs="Arial"/>
        </w:rPr>
        <w:t xml:space="preserve"> in Houten al in het college van burg</w:t>
      </w:r>
      <w:r w:rsidR="0047718F" w:rsidRPr="0047718F">
        <w:rPr>
          <w:rFonts w:ascii="Arial" w:hAnsi="Arial" w:cs="Arial"/>
        </w:rPr>
        <w:t>e</w:t>
      </w:r>
      <w:r w:rsidR="00A06D65" w:rsidRPr="0047718F">
        <w:rPr>
          <w:rFonts w:ascii="Arial" w:hAnsi="Arial" w:cs="Arial"/>
        </w:rPr>
        <w:t xml:space="preserve">meester en wethouders </w:t>
      </w:r>
      <w:r w:rsidR="00CE7B93">
        <w:rPr>
          <w:rFonts w:ascii="Arial" w:hAnsi="Arial" w:cs="Arial"/>
        </w:rPr>
        <w:t xml:space="preserve">aan de orde </w:t>
      </w:r>
      <w:r w:rsidR="00A06D65" w:rsidRPr="0047718F">
        <w:rPr>
          <w:rFonts w:ascii="Arial" w:hAnsi="Arial" w:cs="Arial"/>
        </w:rPr>
        <w:t>is geweest</w:t>
      </w:r>
      <w:r w:rsidR="0060411D">
        <w:rPr>
          <w:rFonts w:ascii="Arial" w:hAnsi="Arial" w:cs="Arial"/>
        </w:rPr>
        <w:t xml:space="preserve"> (agendapunt 4)</w:t>
      </w:r>
      <w:r w:rsidR="0047718F" w:rsidRPr="0047718F">
        <w:rPr>
          <w:rFonts w:ascii="Arial" w:hAnsi="Arial" w:cs="Arial"/>
        </w:rPr>
        <w:t>;</w:t>
      </w:r>
    </w:p>
    <w:p w14:paraId="3AF0B97D" w14:textId="31939159" w:rsidR="0047718F" w:rsidRDefault="0047718F" w:rsidP="0047718F">
      <w:pPr>
        <w:pStyle w:val="Lijstalinea"/>
        <w:numPr>
          <w:ilvl w:val="0"/>
          <w:numId w:val="36"/>
        </w:numPr>
        <w:rPr>
          <w:rFonts w:ascii="Arial" w:hAnsi="Arial" w:cs="Arial"/>
        </w:rPr>
      </w:pPr>
      <w:r>
        <w:rPr>
          <w:rFonts w:ascii="Arial" w:hAnsi="Arial" w:cs="Arial"/>
        </w:rPr>
        <w:t xml:space="preserve">De naamswijziging van RHC Zuidoost Utrecht naar Regionaal Archief Zuid-Utrecht (RAZU) </w:t>
      </w:r>
      <w:r w:rsidR="00ED525C">
        <w:rPr>
          <w:rFonts w:ascii="Arial" w:hAnsi="Arial" w:cs="Arial"/>
        </w:rPr>
        <w:t xml:space="preserve">gaat </w:t>
      </w:r>
      <w:r>
        <w:rPr>
          <w:rFonts w:ascii="Arial" w:hAnsi="Arial" w:cs="Arial"/>
        </w:rPr>
        <w:t xml:space="preserve">feitelijk </w:t>
      </w:r>
      <w:r w:rsidR="00120AE4">
        <w:rPr>
          <w:rFonts w:ascii="Arial" w:hAnsi="Arial" w:cs="Arial"/>
        </w:rPr>
        <w:t xml:space="preserve">in </w:t>
      </w:r>
      <w:r>
        <w:rPr>
          <w:rFonts w:ascii="Arial" w:hAnsi="Arial" w:cs="Arial"/>
        </w:rPr>
        <w:t xml:space="preserve">per 1 februari 2020 en wordt </w:t>
      </w:r>
      <w:r w:rsidR="00B529A0">
        <w:rPr>
          <w:rFonts w:ascii="Arial" w:hAnsi="Arial" w:cs="Arial"/>
        </w:rPr>
        <w:t xml:space="preserve">duidelijk </w:t>
      </w:r>
      <w:r>
        <w:rPr>
          <w:rFonts w:ascii="Arial" w:hAnsi="Arial" w:cs="Arial"/>
        </w:rPr>
        <w:t xml:space="preserve">gecommuniceerd. De heer Fröhlich wijst op </w:t>
      </w:r>
      <w:r w:rsidR="00AE1198">
        <w:rPr>
          <w:rFonts w:ascii="Arial" w:hAnsi="Arial" w:cs="Arial"/>
        </w:rPr>
        <w:t xml:space="preserve">het betrekken van de gemeenten </w:t>
      </w:r>
      <w:r w:rsidR="00B67839">
        <w:rPr>
          <w:rFonts w:ascii="Arial" w:hAnsi="Arial" w:cs="Arial"/>
        </w:rPr>
        <w:t xml:space="preserve">en </w:t>
      </w:r>
      <w:r>
        <w:rPr>
          <w:rFonts w:ascii="Arial" w:hAnsi="Arial" w:cs="Arial"/>
        </w:rPr>
        <w:t>de mogelijke rol van RTV-Utrecht</w:t>
      </w:r>
      <w:r w:rsidR="0060411D">
        <w:rPr>
          <w:rFonts w:ascii="Arial" w:hAnsi="Arial" w:cs="Arial"/>
        </w:rPr>
        <w:t xml:space="preserve"> </w:t>
      </w:r>
      <w:r w:rsidR="00B67839">
        <w:rPr>
          <w:rFonts w:ascii="Arial" w:hAnsi="Arial" w:cs="Arial"/>
        </w:rPr>
        <w:t xml:space="preserve">hierbij </w:t>
      </w:r>
      <w:r w:rsidR="0060411D">
        <w:rPr>
          <w:rFonts w:ascii="Arial" w:hAnsi="Arial" w:cs="Arial"/>
        </w:rPr>
        <w:t>(agendapunt 3);</w:t>
      </w:r>
    </w:p>
    <w:p w14:paraId="170DB665" w14:textId="0264E52E" w:rsidR="0060411D" w:rsidRDefault="00A433E1" w:rsidP="0047718F">
      <w:pPr>
        <w:pStyle w:val="Lijstalinea"/>
        <w:numPr>
          <w:ilvl w:val="0"/>
          <w:numId w:val="36"/>
        </w:numPr>
        <w:rPr>
          <w:rFonts w:ascii="Arial" w:hAnsi="Arial" w:cs="Arial"/>
        </w:rPr>
      </w:pPr>
      <w:r>
        <w:rPr>
          <w:rFonts w:ascii="Arial" w:hAnsi="Arial" w:cs="Arial"/>
        </w:rPr>
        <w:lastRenderedPageBreak/>
        <w:t xml:space="preserve">Op </w:t>
      </w:r>
      <w:r w:rsidR="007A1D66">
        <w:rPr>
          <w:rFonts w:ascii="Arial" w:hAnsi="Arial" w:cs="Arial"/>
        </w:rPr>
        <w:t xml:space="preserve">een vraag van de heer Isabella naar de </w:t>
      </w:r>
      <w:r w:rsidR="00FD59E1">
        <w:rPr>
          <w:rFonts w:ascii="Arial" w:hAnsi="Arial" w:cs="Arial"/>
        </w:rPr>
        <w:t xml:space="preserve">toegezegde </w:t>
      </w:r>
      <w:r w:rsidR="007A1D66">
        <w:rPr>
          <w:rFonts w:ascii="Arial" w:hAnsi="Arial" w:cs="Arial"/>
        </w:rPr>
        <w:t xml:space="preserve">toetsingscriteria voor de e-depotpilot in 2020-2021, antwoordt de heer Bakker dat deze </w:t>
      </w:r>
      <w:r w:rsidR="00AE3DA1">
        <w:rPr>
          <w:rFonts w:ascii="Arial" w:hAnsi="Arial" w:cs="Arial"/>
        </w:rPr>
        <w:t xml:space="preserve">criteria </w:t>
      </w:r>
      <w:r w:rsidR="007A1D66">
        <w:rPr>
          <w:rFonts w:ascii="Arial" w:hAnsi="Arial" w:cs="Arial"/>
        </w:rPr>
        <w:t xml:space="preserve">zijn opgenomen in het </w:t>
      </w:r>
      <w:r w:rsidR="007A1D66" w:rsidRPr="00CE7B93">
        <w:rPr>
          <w:rFonts w:ascii="Arial" w:hAnsi="Arial" w:cs="Arial"/>
          <w:i/>
        </w:rPr>
        <w:t>Projectinitiatiedocument</w:t>
      </w:r>
      <w:r w:rsidR="00CE7B93" w:rsidRPr="00CE7B93">
        <w:rPr>
          <w:rFonts w:ascii="Arial" w:hAnsi="Arial" w:cs="Arial"/>
          <w:i/>
        </w:rPr>
        <w:t xml:space="preserve"> E-dep</w:t>
      </w:r>
      <w:r w:rsidR="00CE7B93">
        <w:rPr>
          <w:rFonts w:ascii="Arial" w:hAnsi="Arial" w:cs="Arial"/>
          <w:i/>
        </w:rPr>
        <w:t>o</w:t>
      </w:r>
      <w:r w:rsidR="00CE7B93" w:rsidRPr="00CE7B93">
        <w:rPr>
          <w:rFonts w:ascii="Arial" w:hAnsi="Arial" w:cs="Arial"/>
          <w:i/>
        </w:rPr>
        <w:t>t Zuid-Utrecht</w:t>
      </w:r>
      <w:r w:rsidR="007A1D66">
        <w:rPr>
          <w:rFonts w:ascii="Arial" w:hAnsi="Arial" w:cs="Arial"/>
        </w:rPr>
        <w:t xml:space="preserve">, dat </w:t>
      </w:r>
      <w:r w:rsidR="00F94F59">
        <w:rPr>
          <w:rFonts w:ascii="Arial" w:hAnsi="Arial" w:cs="Arial"/>
        </w:rPr>
        <w:t>op</w:t>
      </w:r>
      <w:r w:rsidR="00AE3DA1">
        <w:rPr>
          <w:rFonts w:ascii="Arial" w:hAnsi="Arial" w:cs="Arial"/>
        </w:rPr>
        <w:t xml:space="preserve"> de </w:t>
      </w:r>
      <w:r w:rsidR="007A1D66">
        <w:rPr>
          <w:rFonts w:ascii="Arial" w:hAnsi="Arial" w:cs="Arial"/>
        </w:rPr>
        <w:t xml:space="preserve">vergadering ter tafel </w:t>
      </w:r>
      <w:r w:rsidR="00ED525C">
        <w:rPr>
          <w:rFonts w:ascii="Arial" w:hAnsi="Arial" w:cs="Arial"/>
        </w:rPr>
        <w:t>ligt (agendapunt 7)</w:t>
      </w:r>
      <w:r w:rsidR="007A1D66">
        <w:rPr>
          <w:rFonts w:ascii="Arial" w:hAnsi="Arial" w:cs="Arial"/>
        </w:rPr>
        <w:t>;</w:t>
      </w:r>
    </w:p>
    <w:p w14:paraId="61B3A448" w14:textId="0B9BBAD4" w:rsidR="0047718F" w:rsidRDefault="00001F33" w:rsidP="00F575AC">
      <w:pPr>
        <w:pStyle w:val="Lijstalinea"/>
        <w:numPr>
          <w:ilvl w:val="0"/>
          <w:numId w:val="36"/>
        </w:numPr>
        <w:rPr>
          <w:rFonts w:ascii="Arial" w:hAnsi="Arial" w:cs="Arial"/>
        </w:rPr>
      </w:pPr>
      <w:r w:rsidRPr="00AB0B0D">
        <w:rPr>
          <w:rFonts w:ascii="Arial" w:hAnsi="Arial" w:cs="Arial"/>
        </w:rPr>
        <w:t xml:space="preserve">Mevrouw Kosterman informeert naar de mogelijke interesse van Veenendaal voor deelname aan het toekomstige e-depot. </w:t>
      </w:r>
      <w:r w:rsidR="00CE7B93" w:rsidRPr="00AB0B0D">
        <w:rPr>
          <w:rFonts w:ascii="Arial" w:hAnsi="Arial" w:cs="Arial"/>
        </w:rPr>
        <w:t>De heer van der Pas</w:t>
      </w:r>
      <w:r w:rsidR="006C2087" w:rsidRPr="00AB0B0D">
        <w:rPr>
          <w:rFonts w:ascii="Arial" w:hAnsi="Arial" w:cs="Arial"/>
        </w:rPr>
        <w:t xml:space="preserve"> heeft hierover gesproken met zijn collega-burgemeester en wethouder Verloop. Zodra de resultaten van onze tweejarige pilot dat </w:t>
      </w:r>
      <w:r w:rsidR="00F575AC" w:rsidRPr="00AB0B0D">
        <w:rPr>
          <w:rFonts w:ascii="Arial" w:hAnsi="Arial" w:cs="Arial"/>
        </w:rPr>
        <w:t>toelaten</w:t>
      </w:r>
      <w:r w:rsidR="006C2087" w:rsidRPr="00AB0B0D">
        <w:rPr>
          <w:rFonts w:ascii="Arial" w:hAnsi="Arial" w:cs="Arial"/>
        </w:rPr>
        <w:t xml:space="preserve">, </w:t>
      </w:r>
      <w:r w:rsidR="00F575AC" w:rsidRPr="00AB0B0D">
        <w:rPr>
          <w:rFonts w:ascii="Arial" w:hAnsi="Arial" w:cs="Arial"/>
        </w:rPr>
        <w:t xml:space="preserve">zal Veenendaal opnieuw worden benaderd. De heer Waaldijk oppert dat een goede e-depotoplossing ook voor andere derden interessant kan zijn en als extra dienst </w:t>
      </w:r>
      <w:r w:rsidR="00124E82">
        <w:rPr>
          <w:rFonts w:ascii="Arial" w:hAnsi="Arial" w:cs="Arial"/>
        </w:rPr>
        <w:t xml:space="preserve">door het RAZU </w:t>
      </w:r>
      <w:r w:rsidR="00F575AC" w:rsidRPr="00AB0B0D">
        <w:rPr>
          <w:rFonts w:ascii="Arial" w:hAnsi="Arial" w:cs="Arial"/>
        </w:rPr>
        <w:t xml:space="preserve">zou kunnen worden aangeboden. Dit is zeker </w:t>
      </w:r>
      <w:r w:rsidR="00AE1198" w:rsidRPr="00AB0B0D">
        <w:rPr>
          <w:rFonts w:ascii="Arial" w:hAnsi="Arial" w:cs="Arial"/>
        </w:rPr>
        <w:t>een mogelijkheid die</w:t>
      </w:r>
      <w:r w:rsidR="00AB0B0D">
        <w:rPr>
          <w:rFonts w:ascii="Arial" w:hAnsi="Arial" w:cs="Arial"/>
        </w:rPr>
        <w:t xml:space="preserve"> </w:t>
      </w:r>
      <w:r w:rsidR="00120AE4">
        <w:rPr>
          <w:rFonts w:ascii="Arial" w:hAnsi="Arial" w:cs="Arial"/>
        </w:rPr>
        <w:t xml:space="preserve">tezijnertijd </w:t>
      </w:r>
      <w:r w:rsidR="00AB0B0D">
        <w:rPr>
          <w:rFonts w:ascii="Arial" w:hAnsi="Arial" w:cs="Arial"/>
        </w:rPr>
        <w:t>te onderzoeken is</w:t>
      </w:r>
      <w:r w:rsidR="00B67839">
        <w:rPr>
          <w:rFonts w:ascii="Arial" w:hAnsi="Arial" w:cs="Arial"/>
        </w:rPr>
        <w:t xml:space="preserve"> (agendapunt 7)</w:t>
      </w:r>
      <w:r w:rsidR="00AB0B0D">
        <w:rPr>
          <w:rFonts w:ascii="Arial" w:hAnsi="Arial" w:cs="Arial"/>
        </w:rPr>
        <w:t>;</w:t>
      </w:r>
    </w:p>
    <w:p w14:paraId="5DEED8CA" w14:textId="182C56CC" w:rsidR="00AE6601" w:rsidRPr="004F3A19" w:rsidRDefault="00ED525C" w:rsidP="00C52F04">
      <w:pPr>
        <w:pStyle w:val="Lijstalinea"/>
        <w:numPr>
          <w:ilvl w:val="0"/>
          <w:numId w:val="36"/>
        </w:numPr>
        <w:rPr>
          <w:rFonts w:ascii="Arial" w:hAnsi="Arial" w:cs="Arial"/>
        </w:rPr>
      </w:pPr>
      <w:r w:rsidRPr="00F94F59">
        <w:rPr>
          <w:rFonts w:ascii="Arial" w:hAnsi="Arial" w:cs="Arial"/>
        </w:rPr>
        <w:t xml:space="preserve">De actielijst </w:t>
      </w:r>
      <w:r w:rsidR="000077EE" w:rsidRPr="00F94F59">
        <w:rPr>
          <w:rFonts w:ascii="Arial" w:hAnsi="Arial" w:cs="Arial"/>
        </w:rPr>
        <w:t>i</w:t>
      </w:r>
      <w:r w:rsidRPr="00F94F59">
        <w:rPr>
          <w:rFonts w:ascii="Arial" w:hAnsi="Arial" w:cs="Arial"/>
        </w:rPr>
        <w:t xml:space="preserve">s geheel uitgevoerd. Alleen </w:t>
      </w:r>
      <w:r w:rsidR="000077EE" w:rsidRPr="00F94F59">
        <w:rPr>
          <w:rFonts w:ascii="Arial" w:hAnsi="Arial" w:cs="Arial"/>
        </w:rPr>
        <w:t xml:space="preserve">de deelname van het RHC Zuidoost Utrecht aan het gemeentelijk Strategisch Informatie Overleg (SIO) is nog niet overal geregeld. Wijk bij Duurstede en Rhenen lopen daarbij voorop. Mevrouw Van der Eerden brengt naar voren dat dit in 2020 waarschijnlijk bij alle zes gemeenten zijn beslag zal krijgen </w:t>
      </w:r>
      <w:r w:rsidR="000077EE" w:rsidRPr="00B879D9">
        <w:rPr>
          <w:rFonts w:ascii="Arial" w:hAnsi="Arial" w:cs="Arial"/>
        </w:rPr>
        <w:t xml:space="preserve">en ook is </w:t>
      </w:r>
      <w:r w:rsidR="000077EE" w:rsidRPr="004F3A19">
        <w:rPr>
          <w:rFonts w:ascii="Arial" w:hAnsi="Arial" w:cs="Arial"/>
        </w:rPr>
        <w:t xml:space="preserve">vastgelegd in het nieuwe </w:t>
      </w:r>
      <w:r w:rsidR="004F3A19" w:rsidRPr="004F3A19">
        <w:rPr>
          <w:rFonts w:ascii="Arial" w:hAnsi="Arial" w:cs="Arial"/>
        </w:rPr>
        <w:t xml:space="preserve">VNG-model </w:t>
      </w:r>
      <w:r w:rsidR="000077EE" w:rsidRPr="004F3A19">
        <w:rPr>
          <w:rFonts w:ascii="Arial" w:hAnsi="Arial" w:cs="Arial"/>
          <w:i/>
        </w:rPr>
        <w:t>Aanwijzingsbesluit voor de gemeentearchivaris (</w:t>
      </w:r>
      <w:r w:rsidR="000077EE" w:rsidRPr="004F3A19">
        <w:rPr>
          <w:rFonts w:ascii="Arial" w:hAnsi="Arial" w:cs="Arial"/>
        </w:rPr>
        <w:t xml:space="preserve">noodzakelijk vanwege de Wet Normalisering Rechtspositie Ambtenaren). </w:t>
      </w:r>
      <w:r w:rsidR="00F94F59" w:rsidRPr="004F3A19">
        <w:rPr>
          <w:rFonts w:ascii="Arial" w:hAnsi="Arial" w:cs="Arial"/>
        </w:rPr>
        <w:t>De voorzitter benadrukt het belang van het SIO.</w:t>
      </w:r>
    </w:p>
    <w:p w14:paraId="35E6A1BC" w14:textId="577EEB9B" w:rsidR="00A95F13" w:rsidRDefault="00A95F13" w:rsidP="00C52F04">
      <w:pPr>
        <w:rPr>
          <w:rFonts w:ascii="Arial" w:hAnsi="Arial" w:cs="Arial"/>
        </w:rPr>
      </w:pPr>
    </w:p>
    <w:p w14:paraId="3B217B04" w14:textId="77777777" w:rsidR="002465B2" w:rsidRDefault="002465B2" w:rsidP="00C52F04">
      <w:pPr>
        <w:rPr>
          <w:rFonts w:ascii="Arial" w:hAnsi="Arial" w:cs="Arial"/>
        </w:rPr>
      </w:pPr>
    </w:p>
    <w:p w14:paraId="4BD71826" w14:textId="28613CBE" w:rsidR="00CB769C" w:rsidRPr="00283AB2" w:rsidRDefault="00A95F13" w:rsidP="00866201">
      <w:pPr>
        <w:rPr>
          <w:rFonts w:ascii="Arial" w:hAnsi="Arial" w:cs="Arial"/>
          <w:b/>
          <w:bCs/>
          <w:i/>
        </w:rPr>
      </w:pPr>
      <w:r w:rsidRPr="00283AB2">
        <w:rPr>
          <w:rFonts w:ascii="Arial" w:hAnsi="Arial" w:cs="Arial"/>
          <w:b/>
          <w:bCs/>
        </w:rPr>
        <w:t xml:space="preserve">3. </w:t>
      </w:r>
      <w:r w:rsidR="008D6B8F">
        <w:rPr>
          <w:rFonts w:ascii="Arial" w:hAnsi="Arial" w:cs="Arial"/>
          <w:b/>
          <w:bCs/>
        </w:rPr>
        <w:t xml:space="preserve">Memo van BuitenhekPlus </w:t>
      </w:r>
      <w:r w:rsidR="00283AB2" w:rsidRPr="00283AB2">
        <w:rPr>
          <w:rFonts w:ascii="Arial" w:hAnsi="Arial" w:cs="Arial"/>
          <w:b/>
          <w:bCs/>
        </w:rPr>
        <w:t xml:space="preserve">over de </w:t>
      </w:r>
      <w:r w:rsidR="008D6B8F">
        <w:rPr>
          <w:rFonts w:ascii="Arial" w:hAnsi="Arial" w:cs="Arial"/>
          <w:b/>
          <w:bCs/>
        </w:rPr>
        <w:t>functie</w:t>
      </w:r>
      <w:r w:rsidR="0063521E">
        <w:rPr>
          <w:rFonts w:ascii="Arial" w:hAnsi="Arial" w:cs="Arial"/>
          <w:b/>
          <w:bCs/>
        </w:rPr>
        <w:t>her</w:t>
      </w:r>
      <w:r w:rsidR="008D6B8F">
        <w:rPr>
          <w:rFonts w:ascii="Arial" w:hAnsi="Arial" w:cs="Arial"/>
          <w:b/>
          <w:bCs/>
        </w:rPr>
        <w:t>waardering, met adviezen tot instemming</w:t>
      </w:r>
    </w:p>
    <w:p w14:paraId="3DEEC669" w14:textId="06F1EA68" w:rsidR="00103C7B" w:rsidRDefault="0063521E" w:rsidP="00866201">
      <w:pPr>
        <w:rPr>
          <w:rFonts w:ascii="Arial" w:hAnsi="Arial" w:cs="Arial"/>
        </w:rPr>
      </w:pPr>
      <w:r>
        <w:rPr>
          <w:rFonts w:ascii="Arial" w:hAnsi="Arial" w:cs="Arial"/>
        </w:rPr>
        <w:t xml:space="preserve">De heer Wiegerinck licht </w:t>
      </w:r>
      <w:r w:rsidR="00601881">
        <w:rPr>
          <w:rFonts w:ascii="Arial" w:hAnsi="Arial" w:cs="Arial"/>
        </w:rPr>
        <w:t xml:space="preserve">het proces en de resultaten van de </w:t>
      </w:r>
      <w:r>
        <w:rPr>
          <w:rFonts w:ascii="Arial" w:hAnsi="Arial" w:cs="Arial"/>
        </w:rPr>
        <w:t xml:space="preserve">functieherwaardering </w:t>
      </w:r>
      <w:r w:rsidR="00601881">
        <w:rPr>
          <w:rFonts w:ascii="Arial" w:hAnsi="Arial" w:cs="Arial"/>
        </w:rPr>
        <w:t xml:space="preserve">eind 2019 - zoals uitvoerig in de memo met bijlagen </w:t>
      </w:r>
      <w:r w:rsidR="00F6038D">
        <w:rPr>
          <w:rFonts w:ascii="Arial" w:hAnsi="Arial" w:cs="Arial"/>
        </w:rPr>
        <w:t xml:space="preserve">staat </w:t>
      </w:r>
      <w:r w:rsidR="0002158A">
        <w:rPr>
          <w:rFonts w:ascii="Arial" w:hAnsi="Arial" w:cs="Arial"/>
        </w:rPr>
        <w:t>beschreven</w:t>
      </w:r>
      <w:r w:rsidR="00601881">
        <w:rPr>
          <w:rFonts w:ascii="Arial" w:hAnsi="Arial" w:cs="Arial"/>
        </w:rPr>
        <w:t xml:space="preserve"> </w:t>
      </w:r>
      <w:r w:rsidR="0002158A">
        <w:rPr>
          <w:rFonts w:ascii="Arial" w:hAnsi="Arial" w:cs="Arial"/>
        </w:rPr>
        <w:t>-</w:t>
      </w:r>
      <w:r w:rsidR="00601881">
        <w:rPr>
          <w:rFonts w:ascii="Arial" w:hAnsi="Arial" w:cs="Arial"/>
        </w:rPr>
        <w:t xml:space="preserve"> </w:t>
      </w:r>
      <w:r>
        <w:rPr>
          <w:rFonts w:ascii="Arial" w:hAnsi="Arial" w:cs="Arial"/>
        </w:rPr>
        <w:t>toe</w:t>
      </w:r>
      <w:r w:rsidR="00601881">
        <w:rPr>
          <w:rFonts w:ascii="Arial" w:hAnsi="Arial" w:cs="Arial"/>
        </w:rPr>
        <w:t xml:space="preserve">. Daarbij komt ook de, </w:t>
      </w:r>
      <w:r w:rsidR="0002158A">
        <w:rPr>
          <w:rFonts w:ascii="Arial" w:hAnsi="Arial" w:cs="Arial"/>
        </w:rPr>
        <w:t>vooral om f</w:t>
      </w:r>
      <w:r w:rsidR="00601881">
        <w:rPr>
          <w:rFonts w:ascii="Arial" w:hAnsi="Arial" w:cs="Arial"/>
        </w:rPr>
        <w:t xml:space="preserve">inanciële </w:t>
      </w:r>
      <w:r w:rsidR="0002158A">
        <w:rPr>
          <w:rFonts w:ascii="Arial" w:hAnsi="Arial" w:cs="Arial"/>
        </w:rPr>
        <w:t xml:space="preserve">maar ook </w:t>
      </w:r>
      <w:r w:rsidR="00601881">
        <w:rPr>
          <w:rFonts w:ascii="Arial" w:hAnsi="Arial" w:cs="Arial"/>
        </w:rPr>
        <w:t>inhoudelijke redenen gemaakte, keuze voor OFS in plaats van HR21 als waarderingsmethode ter sprake.</w:t>
      </w:r>
      <w:r w:rsidR="0002158A">
        <w:rPr>
          <w:rFonts w:ascii="Arial" w:hAnsi="Arial" w:cs="Arial"/>
        </w:rPr>
        <w:t xml:space="preserve"> De heer Isabella blijft dit vreemd vinden, maar beschouwt het als een voldongen feit. De heer Fröhlich wijst op het risico van te specifieke functiebeschrijvingen. Hoewel alle</w:t>
      </w:r>
      <w:r w:rsidR="00F6038D">
        <w:rPr>
          <w:rFonts w:ascii="Arial" w:hAnsi="Arial" w:cs="Arial"/>
        </w:rPr>
        <w:t xml:space="preserve"> acht</w:t>
      </w:r>
      <w:r w:rsidR="0002158A">
        <w:rPr>
          <w:rFonts w:ascii="Arial" w:hAnsi="Arial" w:cs="Arial"/>
        </w:rPr>
        <w:t xml:space="preserve"> functies bij het RHC Zuidoost Utrecht nu voor het eerst uniform</w:t>
      </w:r>
      <w:r w:rsidR="00971BC5">
        <w:rPr>
          <w:rFonts w:ascii="Arial" w:hAnsi="Arial" w:cs="Arial"/>
        </w:rPr>
        <w:t>,</w:t>
      </w:r>
      <w:r w:rsidR="0002158A">
        <w:rPr>
          <w:rFonts w:ascii="Arial" w:hAnsi="Arial" w:cs="Arial"/>
        </w:rPr>
        <w:t xml:space="preserve"> </w:t>
      </w:r>
      <w:r w:rsidR="00971BC5">
        <w:rPr>
          <w:rFonts w:ascii="Arial" w:hAnsi="Arial" w:cs="Arial"/>
        </w:rPr>
        <w:t>volledig en in samenhang</w:t>
      </w:r>
      <w:r w:rsidR="0002158A">
        <w:rPr>
          <w:rFonts w:ascii="Arial" w:hAnsi="Arial" w:cs="Arial"/>
        </w:rPr>
        <w:t xml:space="preserve"> beschreven zijn,</w:t>
      </w:r>
      <w:r w:rsidR="00C53446">
        <w:rPr>
          <w:rFonts w:ascii="Arial" w:hAnsi="Arial" w:cs="Arial"/>
        </w:rPr>
        <w:t xml:space="preserve"> waarmee de organisatie een belangrijke kwaliteitsslag</w:t>
      </w:r>
      <w:r w:rsidR="0002158A">
        <w:rPr>
          <w:rFonts w:ascii="Arial" w:hAnsi="Arial" w:cs="Arial"/>
        </w:rPr>
        <w:t xml:space="preserve"> </w:t>
      </w:r>
      <w:r w:rsidR="00C53446">
        <w:rPr>
          <w:rFonts w:ascii="Arial" w:hAnsi="Arial" w:cs="Arial"/>
        </w:rPr>
        <w:t>maakt, blijft periodiek onderhoud nodig.</w:t>
      </w:r>
      <w:r w:rsidR="00F6038D">
        <w:rPr>
          <w:rFonts w:ascii="Arial" w:hAnsi="Arial" w:cs="Arial"/>
        </w:rPr>
        <w:t xml:space="preserve"> De procedureregeling voorziet daarin ook.</w:t>
      </w:r>
    </w:p>
    <w:p w14:paraId="7B7C76B4" w14:textId="77777777" w:rsidR="00120AE4" w:rsidRDefault="00F6038D" w:rsidP="00866201">
      <w:pPr>
        <w:rPr>
          <w:rFonts w:ascii="Arial" w:hAnsi="Arial" w:cs="Arial"/>
        </w:rPr>
      </w:pPr>
      <w:r>
        <w:rPr>
          <w:rFonts w:ascii="Arial" w:hAnsi="Arial" w:cs="Arial"/>
        </w:rPr>
        <w:t>Op een vraag van de heer Isabella naar de financiële gevolgen</w:t>
      </w:r>
      <w:r w:rsidR="006505BB">
        <w:rPr>
          <w:rFonts w:ascii="Arial" w:hAnsi="Arial" w:cs="Arial"/>
        </w:rPr>
        <w:t xml:space="preserve"> van de opwaardering van drie functies vanaf 1 januari 2020</w:t>
      </w:r>
      <w:r>
        <w:rPr>
          <w:rFonts w:ascii="Arial" w:hAnsi="Arial" w:cs="Arial"/>
        </w:rPr>
        <w:t xml:space="preserve">, antwoordt mevrouw Van der Eerden dat deze zijn begroot op </w:t>
      </w:r>
      <w:r w:rsidR="00B27E47">
        <w:rPr>
          <w:rFonts w:ascii="Arial" w:hAnsi="Arial" w:cs="Arial"/>
        </w:rPr>
        <w:t xml:space="preserve">maximaal </w:t>
      </w:r>
      <w:r>
        <w:rPr>
          <w:rFonts w:ascii="Arial" w:hAnsi="Arial" w:cs="Arial"/>
        </w:rPr>
        <w:t xml:space="preserve">€ 20.000 extra, zoals in de Ontwerpkadernota 2021 </w:t>
      </w:r>
      <w:r w:rsidR="006505BB">
        <w:rPr>
          <w:rFonts w:ascii="Arial" w:hAnsi="Arial" w:cs="Arial"/>
        </w:rPr>
        <w:t xml:space="preserve">staat </w:t>
      </w:r>
      <w:r>
        <w:rPr>
          <w:rFonts w:ascii="Arial" w:hAnsi="Arial" w:cs="Arial"/>
        </w:rPr>
        <w:t>vermeld</w:t>
      </w:r>
      <w:r w:rsidR="006505BB">
        <w:rPr>
          <w:rFonts w:ascii="Arial" w:hAnsi="Arial" w:cs="Arial"/>
        </w:rPr>
        <w:t xml:space="preserve">, en </w:t>
      </w:r>
      <w:r w:rsidR="00971BC5">
        <w:rPr>
          <w:rFonts w:ascii="Arial" w:hAnsi="Arial" w:cs="Arial"/>
        </w:rPr>
        <w:t xml:space="preserve">ook </w:t>
      </w:r>
      <w:r w:rsidR="006505BB">
        <w:rPr>
          <w:rFonts w:ascii="Arial" w:hAnsi="Arial" w:cs="Arial"/>
        </w:rPr>
        <w:t xml:space="preserve">in de begrotingswijziging 2020 zal worden verwerkt. </w:t>
      </w:r>
    </w:p>
    <w:p w14:paraId="5CAA0C4C" w14:textId="1BE4C84F" w:rsidR="00F6038D" w:rsidRDefault="006505BB" w:rsidP="00866201">
      <w:pPr>
        <w:rPr>
          <w:rFonts w:ascii="Arial" w:hAnsi="Arial" w:cs="Arial"/>
        </w:rPr>
      </w:pPr>
      <w:r>
        <w:rPr>
          <w:rFonts w:ascii="Arial" w:hAnsi="Arial" w:cs="Arial"/>
        </w:rPr>
        <w:t xml:space="preserve">Zij laat weten dat de functieherwaardering </w:t>
      </w:r>
      <w:r w:rsidR="00971BC5">
        <w:rPr>
          <w:rFonts w:ascii="Arial" w:hAnsi="Arial" w:cs="Arial"/>
        </w:rPr>
        <w:t xml:space="preserve">tot dusver </w:t>
      </w:r>
      <w:r>
        <w:rPr>
          <w:rFonts w:ascii="Arial" w:hAnsi="Arial" w:cs="Arial"/>
        </w:rPr>
        <w:t xml:space="preserve">vlot en </w:t>
      </w:r>
      <w:r w:rsidR="00971BC5">
        <w:rPr>
          <w:rFonts w:ascii="Arial" w:hAnsi="Arial" w:cs="Arial"/>
        </w:rPr>
        <w:t>harmonieus</w:t>
      </w:r>
      <w:r>
        <w:rPr>
          <w:rFonts w:ascii="Arial" w:hAnsi="Arial" w:cs="Arial"/>
        </w:rPr>
        <w:t xml:space="preserve"> is verlopen</w:t>
      </w:r>
      <w:r w:rsidR="00971BC5">
        <w:rPr>
          <w:rFonts w:ascii="Arial" w:hAnsi="Arial" w:cs="Arial"/>
        </w:rPr>
        <w:t>. Na de finale besluitvorming in het bestuur vandaag, ontvangen de medewerkers een brief over de resultaten, met daarbij hun functiebeschrijving en het motiveringsrapport over de waardering.</w:t>
      </w:r>
      <w:r w:rsidR="00CC241F">
        <w:rPr>
          <w:rFonts w:ascii="Arial" w:hAnsi="Arial" w:cs="Arial"/>
        </w:rPr>
        <w:t xml:space="preserve"> Het bestuur stemt </w:t>
      </w:r>
      <w:r w:rsidR="008824A3">
        <w:rPr>
          <w:rFonts w:ascii="Arial" w:hAnsi="Arial" w:cs="Arial"/>
        </w:rPr>
        <w:t xml:space="preserve">unaniem </w:t>
      </w:r>
      <w:r w:rsidR="00CC241F">
        <w:rPr>
          <w:rFonts w:ascii="Arial" w:hAnsi="Arial" w:cs="Arial"/>
        </w:rPr>
        <w:t>in met de adviezen van bureau Buitenhek</w:t>
      </w:r>
      <w:r w:rsidR="008035F4">
        <w:rPr>
          <w:rFonts w:ascii="Arial" w:hAnsi="Arial" w:cs="Arial"/>
        </w:rPr>
        <w:t>p</w:t>
      </w:r>
      <w:r w:rsidR="00CC241F">
        <w:rPr>
          <w:rFonts w:ascii="Arial" w:hAnsi="Arial" w:cs="Arial"/>
        </w:rPr>
        <w:t>lus uit de memo van 17 november 2019 over het plafond van het loongebouw, de resultaten van de functiewaardering, de procedureregeling en de conversietabel.</w:t>
      </w:r>
    </w:p>
    <w:p w14:paraId="2E5B7D51" w14:textId="46C2C2C8" w:rsidR="008D6B8F" w:rsidRDefault="008D6B8F" w:rsidP="00866201">
      <w:pPr>
        <w:rPr>
          <w:rFonts w:ascii="Arial" w:hAnsi="Arial" w:cs="Arial"/>
          <w:b/>
        </w:rPr>
      </w:pPr>
    </w:p>
    <w:p w14:paraId="38B74980" w14:textId="77777777" w:rsidR="00B879D9" w:rsidRDefault="00B879D9" w:rsidP="00866201">
      <w:pPr>
        <w:rPr>
          <w:rFonts w:ascii="Arial" w:hAnsi="Arial" w:cs="Arial"/>
          <w:b/>
        </w:rPr>
      </w:pPr>
    </w:p>
    <w:p w14:paraId="79CEF9AE" w14:textId="034467C1" w:rsidR="003F18AD" w:rsidRDefault="00145EB5" w:rsidP="00866201">
      <w:pPr>
        <w:rPr>
          <w:rFonts w:ascii="Arial" w:hAnsi="Arial" w:cs="Arial"/>
          <w:b/>
        </w:rPr>
      </w:pPr>
      <w:r>
        <w:rPr>
          <w:rFonts w:ascii="Arial" w:hAnsi="Arial" w:cs="Arial"/>
          <w:b/>
        </w:rPr>
        <w:t xml:space="preserve">4. </w:t>
      </w:r>
      <w:r w:rsidR="00827D17">
        <w:rPr>
          <w:rFonts w:ascii="Arial" w:hAnsi="Arial" w:cs="Arial"/>
          <w:b/>
        </w:rPr>
        <w:t>Uitkomst van de evaluatie van de eerste adviseur digitale informatie</w:t>
      </w:r>
      <w:r w:rsidR="00AC45AF">
        <w:rPr>
          <w:rFonts w:ascii="Arial" w:hAnsi="Arial" w:cs="Arial"/>
          <w:b/>
        </w:rPr>
        <w:t xml:space="preserve"> (ADI)</w:t>
      </w:r>
    </w:p>
    <w:p w14:paraId="0218FD17" w14:textId="71F7B679" w:rsidR="001D0453" w:rsidRDefault="0092389F" w:rsidP="00866201">
      <w:pPr>
        <w:rPr>
          <w:rFonts w:ascii="Arial" w:hAnsi="Arial" w:cs="Arial"/>
        </w:rPr>
      </w:pPr>
      <w:r>
        <w:rPr>
          <w:rFonts w:ascii="Arial" w:hAnsi="Arial" w:cs="Arial"/>
        </w:rPr>
        <w:t>De secretaris</w:t>
      </w:r>
      <w:r w:rsidR="001F0608">
        <w:rPr>
          <w:rFonts w:ascii="Arial" w:hAnsi="Arial" w:cs="Arial"/>
        </w:rPr>
        <w:t xml:space="preserve"> </w:t>
      </w:r>
      <w:r>
        <w:rPr>
          <w:rFonts w:ascii="Arial" w:hAnsi="Arial" w:cs="Arial"/>
        </w:rPr>
        <w:t xml:space="preserve">geeft desgevraagd een korte toelichting op de totstandkoming, opbouw en conclusie van het </w:t>
      </w:r>
      <w:r w:rsidRPr="0092389F">
        <w:rPr>
          <w:rFonts w:ascii="Arial" w:hAnsi="Arial" w:cs="Arial"/>
          <w:i/>
        </w:rPr>
        <w:t>Evaluatierapport Adviseur Digitale Informatie</w:t>
      </w:r>
      <w:r>
        <w:rPr>
          <w:rFonts w:ascii="Arial" w:hAnsi="Arial" w:cs="Arial"/>
          <w:i/>
        </w:rPr>
        <w:t xml:space="preserve"> </w:t>
      </w:r>
      <w:r w:rsidRPr="0092389F">
        <w:rPr>
          <w:rFonts w:ascii="Arial" w:hAnsi="Arial" w:cs="Arial"/>
        </w:rPr>
        <w:t>van 5 december 2019.</w:t>
      </w:r>
      <w:r>
        <w:rPr>
          <w:rFonts w:ascii="Arial" w:hAnsi="Arial" w:cs="Arial"/>
        </w:rPr>
        <w:t xml:space="preserve"> Aan de door het bestuur gestelde voorwaarde van een pos</w:t>
      </w:r>
      <w:r w:rsidR="00AC45AF">
        <w:rPr>
          <w:rFonts w:ascii="Arial" w:hAnsi="Arial" w:cs="Arial"/>
        </w:rPr>
        <w:t>itieve</w:t>
      </w:r>
      <w:r>
        <w:rPr>
          <w:rFonts w:ascii="Arial" w:hAnsi="Arial" w:cs="Arial"/>
        </w:rPr>
        <w:t xml:space="preserve"> evaluatie </w:t>
      </w:r>
      <w:r w:rsidR="00AC45AF">
        <w:rPr>
          <w:rFonts w:ascii="Arial" w:hAnsi="Arial" w:cs="Arial"/>
        </w:rPr>
        <w:t>van de eerste (</w:t>
      </w:r>
      <w:r w:rsidR="00EC442A">
        <w:rPr>
          <w:rFonts w:ascii="Arial" w:hAnsi="Arial" w:cs="Arial"/>
        </w:rPr>
        <w:t>0,5 fte</w:t>
      </w:r>
      <w:r w:rsidR="00AC45AF">
        <w:rPr>
          <w:rFonts w:ascii="Arial" w:hAnsi="Arial" w:cs="Arial"/>
        </w:rPr>
        <w:t xml:space="preserve">) ADI </w:t>
      </w:r>
      <w:r w:rsidR="00EC442A">
        <w:rPr>
          <w:rFonts w:ascii="Arial" w:hAnsi="Arial" w:cs="Arial"/>
        </w:rPr>
        <w:t xml:space="preserve">vanaf 2019 </w:t>
      </w:r>
      <w:r w:rsidR="00AC45AF">
        <w:rPr>
          <w:rFonts w:ascii="Arial" w:hAnsi="Arial" w:cs="Arial"/>
        </w:rPr>
        <w:t xml:space="preserve">is voldaan, zodat de </w:t>
      </w:r>
      <w:r w:rsidR="00F0212B">
        <w:rPr>
          <w:rFonts w:ascii="Arial" w:hAnsi="Arial" w:cs="Arial"/>
        </w:rPr>
        <w:t>in het beleidsplan voorziene</w:t>
      </w:r>
      <w:r w:rsidR="00AC45AF">
        <w:rPr>
          <w:rFonts w:ascii="Arial" w:hAnsi="Arial" w:cs="Arial"/>
        </w:rPr>
        <w:t xml:space="preserve"> </w:t>
      </w:r>
      <w:r w:rsidR="00EC442A">
        <w:rPr>
          <w:rFonts w:ascii="Arial" w:hAnsi="Arial" w:cs="Arial"/>
        </w:rPr>
        <w:t>structurele uitbreiding met</w:t>
      </w:r>
      <w:r w:rsidR="00AC45AF">
        <w:rPr>
          <w:rFonts w:ascii="Arial" w:hAnsi="Arial" w:cs="Arial"/>
        </w:rPr>
        <w:t xml:space="preserve"> een tweede ADI vanaf 2020 doorgang kan vinden. </w:t>
      </w:r>
      <w:r>
        <w:rPr>
          <w:rFonts w:ascii="Arial" w:hAnsi="Arial" w:cs="Arial"/>
        </w:rPr>
        <w:t xml:space="preserve">De voorzitter vat samen dat er vijf tevreden gemeenten zijn die </w:t>
      </w:r>
      <w:r w:rsidR="00EC442A">
        <w:rPr>
          <w:rFonts w:ascii="Arial" w:hAnsi="Arial" w:cs="Arial"/>
        </w:rPr>
        <w:t xml:space="preserve">duidelijk </w:t>
      </w:r>
      <w:r w:rsidR="00EC442A" w:rsidRPr="006F2352">
        <w:rPr>
          <w:rFonts w:ascii="Arial" w:hAnsi="Arial" w:cs="Arial"/>
        </w:rPr>
        <w:t xml:space="preserve">behoefte hebben aan de werkzaamheden van de nieuwe functionaris, zij het dat </w:t>
      </w:r>
      <w:r w:rsidR="00DB1BB3" w:rsidRPr="006F2352">
        <w:rPr>
          <w:rFonts w:ascii="Arial" w:hAnsi="Arial" w:cs="Arial"/>
        </w:rPr>
        <w:t xml:space="preserve">er de komende jaren zeker nog meer </w:t>
      </w:r>
      <w:r w:rsidR="00F33EAC" w:rsidRPr="006F2352">
        <w:rPr>
          <w:rFonts w:ascii="Arial" w:hAnsi="Arial" w:cs="Arial"/>
        </w:rPr>
        <w:t xml:space="preserve">gebruik </w:t>
      </w:r>
      <w:r w:rsidR="00DB1BB3" w:rsidRPr="006F2352">
        <w:rPr>
          <w:rFonts w:ascii="Arial" w:hAnsi="Arial" w:cs="Arial"/>
        </w:rPr>
        <w:t xml:space="preserve">moet worden gemaakt </w:t>
      </w:r>
      <w:r w:rsidR="00F33EAC" w:rsidRPr="006F2352">
        <w:rPr>
          <w:rFonts w:ascii="Arial" w:hAnsi="Arial" w:cs="Arial"/>
        </w:rPr>
        <w:t>van de</w:t>
      </w:r>
      <w:r w:rsidR="003B12A6" w:rsidRPr="006F2352">
        <w:rPr>
          <w:rFonts w:ascii="Arial" w:hAnsi="Arial" w:cs="Arial"/>
        </w:rPr>
        <w:t xml:space="preserve"> gezamenlijke en individuele diensten</w:t>
      </w:r>
      <w:r w:rsidR="00DB1BB3" w:rsidRPr="006F2352">
        <w:rPr>
          <w:rFonts w:ascii="Arial" w:hAnsi="Arial" w:cs="Arial"/>
        </w:rPr>
        <w:t xml:space="preserve"> van de ADI. Alleen de gemeente Houten is kritisch</w:t>
      </w:r>
      <w:r w:rsidR="006F2352" w:rsidRPr="006F2352">
        <w:rPr>
          <w:rFonts w:ascii="Arial" w:hAnsi="Arial" w:cs="Arial"/>
        </w:rPr>
        <w:t xml:space="preserve"> </w:t>
      </w:r>
      <w:r w:rsidR="00DB1BB3" w:rsidRPr="006F2352">
        <w:rPr>
          <w:rFonts w:ascii="Arial" w:hAnsi="Arial" w:cs="Arial"/>
        </w:rPr>
        <w:t xml:space="preserve">en </w:t>
      </w:r>
      <w:r w:rsidR="006D76D8" w:rsidRPr="006F2352">
        <w:rPr>
          <w:rFonts w:ascii="Arial" w:hAnsi="Arial" w:cs="Arial"/>
        </w:rPr>
        <w:t>ziet geen toegevoegde waarde</w:t>
      </w:r>
      <w:r w:rsidR="00976504" w:rsidRPr="006F2352">
        <w:rPr>
          <w:rFonts w:ascii="Arial" w:hAnsi="Arial" w:cs="Arial"/>
        </w:rPr>
        <w:t xml:space="preserve"> voor de eigen organisatie</w:t>
      </w:r>
      <w:r w:rsidR="006D76D8" w:rsidRPr="006F2352">
        <w:rPr>
          <w:rFonts w:ascii="Arial" w:hAnsi="Arial" w:cs="Arial"/>
        </w:rPr>
        <w:t>.</w:t>
      </w:r>
      <w:r w:rsidR="001D0453">
        <w:rPr>
          <w:rFonts w:ascii="Arial" w:hAnsi="Arial" w:cs="Arial"/>
        </w:rPr>
        <w:t xml:space="preserve"> </w:t>
      </w:r>
    </w:p>
    <w:p w14:paraId="0511469C" w14:textId="77777777" w:rsidR="00052F69" w:rsidRDefault="00052F69" w:rsidP="00866201">
      <w:pPr>
        <w:rPr>
          <w:rFonts w:ascii="Arial" w:hAnsi="Arial" w:cs="Arial"/>
        </w:rPr>
      </w:pPr>
    </w:p>
    <w:p w14:paraId="5A2F5A80" w14:textId="041ECC9D" w:rsidR="00CC25AC" w:rsidRDefault="001D0453" w:rsidP="00866201">
      <w:pPr>
        <w:rPr>
          <w:rFonts w:ascii="Arial" w:hAnsi="Arial" w:cs="Arial"/>
        </w:rPr>
      </w:pPr>
      <w:r>
        <w:rPr>
          <w:rFonts w:ascii="Arial" w:hAnsi="Arial" w:cs="Arial"/>
        </w:rPr>
        <w:t xml:space="preserve">Gediscussieerd wordt over de vraag of </w:t>
      </w:r>
      <w:r w:rsidR="00DD5C1A">
        <w:rPr>
          <w:rFonts w:ascii="Arial" w:hAnsi="Arial" w:cs="Arial"/>
        </w:rPr>
        <w:t>het RHC</w:t>
      </w:r>
      <w:r>
        <w:rPr>
          <w:rFonts w:ascii="Arial" w:hAnsi="Arial" w:cs="Arial"/>
        </w:rPr>
        <w:t xml:space="preserve">, vooruitlopend op de groeiende behoefte van de deelnemers aan advies en hulp, nu </w:t>
      </w:r>
      <w:r w:rsidR="00DD5C1A">
        <w:rPr>
          <w:rFonts w:ascii="Arial" w:hAnsi="Arial" w:cs="Arial"/>
        </w:rPr>
        <w:t xml:space="preserve">al verder </w:t>
      </w:r>
      <w:r>
        <w:rPr>
          <w:rFonts w:ascii="Arial" w:hAnsi="Arial" w:cs="Arial"/>
        </w:rPr>
        <w:t>moet investeren in d</w:t>
      </w:r>
      <w:r w:rsidR="00261E0D">
        <w:rPr>
          <w:rFonts w:ascii="Arial" w:hAnsi="Arial" w:cs="Arial"/>
        </w:rPr>
        <w:t>eze</w:t>
      </w:r>
      <w:r>
        <w:rPr>
          <w:rFonts w:ascii="Arial" w:hAnsi="Arial" w:cs="Arial"/>
        </w:rPr>
        <w:t xml:space="preserve"> nieuwe</w:t>
      </w:r>
      <w:r w:rsidR="00261E0D">
        <w:rPr>
          <w:rFonts w:ascii="Arial" w:hAnsi="Arial" w:cs="Arial"/>
        </w:rPr>
        <w:t xml:space="preserve"> wettelijke taak op het gebied</w:t>
      </w:r>
      <w:r>
        <w:rPr>
          <w:rFonts w:ascii="Arial" w:hAnsi="Arial" w:cs="Arial"/>
        </w:rPr>
        <w:t xml:space="preserve"> van de digitale informatie</w:t>
      </w:r>
      <w:r w:rsidR="00DD5C1A">
        <w:rPr>
          <w:rFonts w:ascii="Arial" w:hAnsi="Arial" w:cs="Arial"/>
        </w:rPr>
        <w:t xml:space="preserve"> of beter nog even kan wachten</w:t>
      </w:r>
      <w:r>
        <w:rPr>
          <w:rFonts w:ascii="Arial" w:hAnsi="Arial" w:cs="Arial"/>
        </w:rPr>
        <w:t xml:space="preserve">. </w:t>
      </w:r>
      <w:r w:rsidR="00CC25AC">
        <w:rPr>
          <w:rFonts w:ascii="Arial" w:hAnsi="Arial" w:cs="Arial"/>
        </w:rPr>
        <w:t xml:space="preserve">Is er vanaf 2020 al wel voldoende werk voor 1,5 fte ADI? Niet alleen het RHC, maar ook de gemeenten moeten </w:t>
      </w:r>
      <w:r w:rsidR="00B529A0">
        <w:rPr>
          <w:rFonts w:ascii="Arial" w:hAnsi="Arial" w:cs="Arial"/>
        </w:rPr>
        <w:t>er</w:t>
      </w:r>
      <w:r w:rsidR="00CC25AC">
        <w:rPr>
          <w:rFonts w:ascii="Arial" w:hAnsi="Arial" w:cs="Arial"/>
        </w:rPr>
        <w:t xml:space="preserve"> tijd en energie in steken.</w:t>
      </w:r>
    </w:p>
    <w:p w14:paraId="38118CB1" w14:textId="4FDAA273" w:rsidR="00261E0D" w:rsidRDefault="00261E0D" w:rsidP="00866201">
      <w:pPr>
        <w:rPr>
          <w:rFonts w:ascii="Arial" w:hAnsi="Arial" w:cs="Arial"/>
        </w:rPr>
      </w:pPr>
      <w:r>
        <w:rPr>
          <w:rFonts w:ascii="Arial" w:hAnsi="Arial" w:cs="Arial"/>
        </w:rPr>
        <w:t>Iedereen acht het</w:t>
      </w:r>
      <w:r w:rsidR="00077048">
        <w:rPr>
          <w:rFonts w:ascii="Arial" w:hAnsi="Arial" w:cs="Arial"/>
        </w:rPr>
        <w:t xml:space="preserve"> noodzakelijk d</w:t>
      </w:r>
      <w:r w:rsidR="00A63992">
        <w:rPr>
          <w:rFonts w:ascii="Arial" w:hAnsi="Arial" w:cs="Arial"/>
        </w:rPr>
        <w:t xml:space="preserve">at </w:t>
      </w:r>
      <w:r>
        <w:rPr>
          <w:rFonts w:ascii="Arial" w:hAnsi="Arial" w:cs="Arial"/>
        </w:rPr>
        <w:t>zijn</w:t>
      </w:r>
      <w:r w:rsidR="001D0453">
        <w:rPr>
          <w:rFonts w:ascii="Arial" w:hAnsi="Arial" w:cs="Arial"/>
        </w:rPr>
        <w:t xml:space="preserve"> </w:t>
      </w:r>
      <w:r w:rsidR="00DD5C1A">
        <w:rPr>
          <w:rFonts w:ascii="Arial" w:hAnsi="Arial" w:cs="Arial"/>
        </w:rPr>
        <w:t xml:space="preserve">gemeente </w:t>
      </w:r>
      <w:r>
        <w:rPr>
          <w:rFonts w:ascii="Arial" w:hAnsi="Arial" w:cs="Arial"/>
        </w:rPr>
        <w:t xml:space="preserve">de komende jaren </w:t>
      </w:r>
      <w:r w:rsidR="00DD5C1A">
        <w:rPr>
          <w:rFonts w:ascii="Arial" w:hAnsi="Arial" w:cs="Arial"/>
        </w:rPr>
        <w:t xml:space="preserve">de </w:t>
      </w:r>
      <w:r>
        <w:rPr>
          <w:rFonts w:ascii="Arial" w:hAnsi="Arial" w:cs="Arial"/>
        </w:rPr>
        <w:t xml:space="preserve">belangrijkste </w:t>
      </w:r>
      <w:r w:rsidR="001D0453">
        <w:rPr>
          <w:rFonts w:ascii="Arial" w:hAnsi="Arial" w:cs="Arial"/>
        </w:rPr>
        <w:t>verbeteringen uit de KIDO-onderzoeken uit</w:t>
      </w:r>
      <w:r w:rsidR="00DD5C1A">
        <w:rPr>
          <w:rFonts w:ascii="Arial" w:hAnsi="Arial" w:cs="Arial"/>
        </w:rPr>
        <w:t>voer</w:t>
      </w:r>
      <w:r>
        <w:rPr>
          <w:rFonts w:ascii="Arial" w:hAnsi="Arial" w:cs="Arial"/>
        </w:rPr>
        <w:t>t</w:t>
      </w:r>
      <w:r w:rsidR="00DD5C1A">
        <w:rPr>
          <w:rFonts w:ascii="Arial" w:hAnsi="Arial" w:cs="Arial"/>
        </w:rPr>
        <w:t>,</w:t>
      </w:r>
      <w:r w:rsidR="001D0453">
        <w:rPr>
          <w:rFonts w:ascii="Arial" w:hAnsi="Arial" w:cs="Arial"/>
        </w:rPr>
        <w:t xml:space="preserve"> ter voorb</w:t>
      </w:r>
      <w:r w:rsidR="00DD5C1A">
        <w:rPr>
          <w:rFonts w:ascii="Arial" w:hAnsi="Arial" w:cs="Arial"/>
        </w:rPr>
        <w:t>ereiding</w:t>
      </w:r>
      <w:r w:rsidR="001D0453">
        <w:rPr>
          <w:rFonts w:ascii="Arial" w:hAnsi="Arial" w:cs="Arial"/>
        </w:rPr>
        <w:t xml:space="preserve"> op het e-depot.</w:t>
      </w:r>
      <w:r w:rsidR="00A63992">
        <w:rPr>
          <w:rFonts w:ascii="Arial" w:hAnsi="Arial" w:cs="Arial"/>
        </w:rPr>
        <w:t xml:space="preserve"> Dat we elkaar daarbij nodig hebben</w:t>
      </w:r>
      <w:r w:rsidR="00077048">
        <w:rPr>
          <w:rFonts w:ascii="Arial" w:hAnsi="Arial" w:cs="Arial"/>
        </w:rPr>
        <w:t xml:space="preserve"> en dat samenwerking loont</w:t>
      </w:r>
      <w:r w:rsidR="00A63992">
        <w:rPr>
          <w:rFonts w:ascii="Arial" w:hAnsi="Arial" w:cs="Arial"/>
        </w:rPr>
        <w:t>, is evident.</w:t>
      </w:r>
      <w:r>
        <w:rPr>
          <w:rFonts w:ascii="Arial" w:hAnsi="Arial" w:cs="Arial"/>
        </w:rPr>
        <w:t xml:space="preserve"> Bovendien hebben we dit vastgelegd in het beleidsplan voor de jaren 2019-2022.</w:t>
      </w:r>
    </w:p>
    <w:p w14:paraId="4860B218" w14:textId="77777777" w:rsidR="00052F69" w:rsidRDefault="00052F69" w:rsidP="00866201">
      <w:pPr>
        <w:rPr>
          <w:rFonts w:ascii="Arial" w:hAnsi="Arial" w:cs="Arial"/>
        </w:rPr>
      </w:pPr>
    </w:p>
    <w:p w14:paraId="0D156995" w14:textId="17278026" w:rsidR="00077048" w:rsidRDefault="00077048" w:rsidP="00866201">
      <w:pPr>
        <w:rPr>
          <w:rFonts w:ascii="Arial" w:hAnsi="Arial" w:cs="Arial"/>
        </w:rPr>
      </w:pPr>
      <w:r>
        <w:rPr>
          <w:rFonts w:ascii="Arial" w:hAnsi="Arial" w:cs="Arial"/>
        </w:rPr>
        <w:t xml:space="preserve">Op </w:t>
      </w:r>
      <w:r w:rsidR="00261E0D">
        <w:rPr>
          <w:rFonts w:ascii="Arial" w:hAnsi="Arial" w:cs="Arial"/>
        </w:rPr>
        <w:t>aangeven v</w:t>
      </w:r>
      <w:r>
        <w:rPr>
          <w:rFonts w:ascii="Arial" w:hAnsi="Arial" w:cs="Arial"/>
        </w:rPr>
        <w:t xml:space="preserve">an de heer Isabella wordt besproken of een gedeeltelijke of tijdelijke aanstelling van de tweede ADI mogelijk is. De heer Bakker laat weten dat de stage voor zijn </w:t>
      </w:r>
      <w:r w:rsidR="00052F69">
        <w:rPr>
          <w:rFonts w:ascii="Arial" w:hAnsi="Arial" w:cs="Arial"/>
        </w:rPr>
        <w:t>archief</w:t>
      </w:r>
      <w:r>
        <w:rPr>
          <w:rFonts w:ascii="Arial" w:hAnsi="Arial" w:cs="Arial"/>
        </w:rPr>
        <w:t>studie in de eerste helft van 2020 en de 0,75 fte ADI die twee jaar lang nodig is voor de uitvoering van de pilot e-depot weinig ruimte laten.</w:t>
      </w:r>
      <w:r w:rsidR="00261E0D">
        <w:rPr>
          <w:rFonts w:ascii="Arial" w:hAnsi="Arial" w:cs="Arial"/>
        </w:rPr>
        <w:t xml:space="preserve"> Mevrouw van der Eerden verwijst naar het evaluatierapport </w:t>
      </w:r>
      <w:r w:rsidR="00052F69">
        <w:rPr>
          <w:rFonts w:ascii="Arial" w:hAnsi="Arial" w:cs="Arial"/>
        </w:rPr>
        <w:t xml:space="preserve">waar wordt beargumenteerd (par. 4, p. 13) waarom een tijdelijke ADI minder wenselijk wordt gevonden. </w:t>
      </w:r>
      <w:r w:rsidR="00B879D9">
        <w:rPr>
          <w:rFonts w:ascii="Arial" w:hAnsi="Arial" w:cs="Arial"/>
        </w:rPr>
        <w:t xml:space="preserve">Besloten wordt </w:t>
      </w:r>
      <w:r w:rsidR="00052F69">
        <w:rPr>
          <w:rFonts w:ascii="Arial" w:hAnsi="Arial" w:cs="Arial"/>
        </w:rPr>
        <w:t xml:space="preserve"> tenslotte om de nieuwe ADI tijdelijk voor twee jaar, de duur van de e-depotpilot, aan te stellen met </w:t>
      </w:r>
      <w:r w:rsidR="00120AE4">
        <w:rPr>
          <w:rFonts w:ascii="Arial" w:hAnsi="Arial" w:cs="Arial"/>
        </w:rPr>
        <w:t xml:space="preserve">uitzicht op </w:t>
      </w:r>
      <w:r w:rsidR="00052F69">
        <w:rPr>
          <w:rFonts w:ascii="Arial" w:hAnsi="Arial" w:cs="Arial"/>
        </w:rPr>
        <w:t>een vaste aanstelling.</w:t>
      </w:r>
    </w:p>
    <w:p w14:paraId="6CE4293A" w14:textId="080E868B" w:rsidR="00D52B5F" w:rsidRDefault="00D52B5F" w:rsidP="00866201">
      <w:pPr>
        <w:rPr>
          <w:rFonts w:ascii="Arial" w:hAnsi="Arial" w:cs="Arial"/>
        </w:rPr>
      </w:pPr>
    </w:p>
    <w:p w14:paraId="304C2856" w14:textId="48FD91D1" w:rsidR="00D52B5F" w:rsidRDefault="00D52B5F" w:rsidP="00866201">
      <w:pPr>
        <w:rPr>
          <w:rFonts w:ascii="Arial" w:hAnsi="Arial" w:cs="Arial"/>
        </w:rPr>
      </w:pPr>
      <w:r>
        <w:rPr>
          <w:rFonts w:ascii="Arial" w:hAnsi="Arial" w:cs="Arial"/>
        </w:rPr>
        <w:t xml:space="preserve">Begin 2020 zal </w:t>
      </w:r>
      <w:r w:rsidR="00BA77DB">
        <w:rPr>
          <w:rFonts w:ascii="Arial" w:hAnsi="Arial" w:cs="Arial"/>
        </w:rPr>
        <w:t xml:space="preserve">een </w:t>
      </w:r>
      <w:r w:rsidR="00B879D9">
        <w:rPr>
          <w:rFonts w:ascii="Arial" w:hAnsi="Arial" w:cs="Arial"/>
        </w:rPr>
        <w:t xml:space="preserve">breed </w:t>
      </w:r>
      <w:r>
        <w:rPr>
          <w:rFonts w:ascii="Arial" w:hAnsi="Arial" w:cs="Arial"/>
        </w:rPr>
        <w:t>ambtelijk overleg plaatsvinden tussen het RHC en de gemeente Houten over de stroeve samenwerking van de laatste jaren. Mevrouw van der Eerden zal de heer Isabella op de hoogte houden.</w:t>
      </w:r>
    </w:p>
    <w:p w14:paraId="5E281B6B" w14:textId="77777777" w:rsidR="00052F69" w:rsidRDefault="00052F69" w:rsidP="00866201">
      <w:pPr>
        <w:rPr>
          <w:rFonts w:ascii="Arial" w:hAnsi="Arial" w:cs="Arial"/>
        </w:rPr>
      </w:pPr>
    </w:p>
    <w:p w14:paraId="049F31CB" w14:textId="77777777" w:rsidR="00C15B8D" w:rsidRDefault="00C15B8D" w:rsidP="00866201">
      <w:pPr>
        <w:rPr>
          <w:rFonts w:ascii="Arial" w:hAnsi="Arial" w:cs="Arial"/>
        </w:rPr>
      </w:pPr>
    </w:p>
    <w:p w14:paraId="0CAC549B" w14:textId="79133DF1" w:rsidR="00F642DC" w:rsidRDefault="00F642DC" w:rsidP="00F642DC">
      <w:pPr>
        <w:rPr>
          <w:rFonts w:ascii="Arial" w:hAnsi="Arial" w:cs="Arial"/>
          <w:b/>
        </w:rPr>
      </w:pPr>
      <w:r>
        <w:rPr>
          <w:rFonts w:ascii="Arial" w:hAnsi="Arial" w:cs="Arial"/>
          <w:b/>
        </w:rPr>
        <w:t xml:space="preserve">5. </w:t>
      </w:r>
      <w:r w:rsidR="00A262EA">
        <w:rPr>
          <w:rFonts w:ascii="Arial" w:hAnsi="Arial" w:cs="Arial"/>
          <w:b/>
        </w:rPr>
        <w:t>Bestuursvoorstel over de wijziging van de kostenverdeelsleutels vanaf 2021</w:t>
      </w:r>
    </w:p>
    <w:p w14:paraId="723C513E" w14:textId="06C7F44F" w:rsidR="00D52B5F" w:rsidRDefault="005F1AA1" w:rsidP="00F642DC">
      <w:pPr>
        <w:rPr>
          <w:rFonts w:ascii="Arial" w:hAnsi="Arial" w:cs="Arial"/>
        </w:rPr>
      </w:pPr>
      <w:r>
        <w:rPr>
          <w:rFonts w:ascii="Arial" w:hAnsi="Arial" w:cs="Arial"/>
        </w:rPr>
        <w:t>Uitgewerkt zijn twee opties</w:t>
      </w:r>
      <w:r w:rsidR="001223E2">
        <w:rPr>
          <w:rFonts w:ascii="Arial" w:hAnsi="Arial" w:cs="Arial"/>
        </w:rPr>
        <w:t xml:space="preserve"> waaruit het bestuur kan kiezen</w:t>
      </w:r>
      <w:r>
        <w:rPr>
          <w:rFonts w:ascii="Arial" w:hAnsi="Arial" w:cs="Arial"/>
        </w:rPr>
        <w:t>:</w:t>
      </w:r>
    </w:p>
    <w:p w14:paraId="699195B5" w14:textId="77777777" w:rsidR="00190AC8" w:rsidRDefault="005F1AA1" w:rsidP="005F1AA1">
      <w:pPr>
        <w:pStyle w:val="Lijstalinea"/>
        <w:numPr>
          <w:ilvl w:val="0"/>
          <w:numId w:val="36"/>
        </w:numPr>
        <w:rPr>
          <w:rFonts w:ascii="Arial" w:hAnsi="Arial" w:cs="Arial"/>
        </w:rPr>
      </w:pPr>
      <w:r>
        <w:rPr>
          <w:rFonts w:ascii="Arial" w:hAnsi="Arial" w:cs="Arial"/>
        </w:rPr>
        <w:t xml:space="preserve">handhaving van het huidige kostenmodel met vijfjaarlijkse herijking van de twee grondslagen, inwoneraantal en hoeveelheid archief. </w:t>
      </w:r>
      <w:r w:rsidR="00CC0FCF">
        <w:rPr>
          <w:rFonts w:ascii="Arial" w:hAnsi="Arial" w:cs="Arial"/>
        </w:rPr>
        <w:t>Dit betekent voor de nieuwe periode 2021-2025 een beperkte verschuiving van de deelnemers</w:t>
      </w:r>
      <w:r w:rsidR="00190AC8">
        <w:rPr>
          <w:rFonts w:ascii="Arial" w:hAnsi="Arial" w:cs="Arial"/>
        </w:rPr>
        <w:t>-</w:t>
      </w:r>
      <w:r w:rsidR="00CC0FCF">
        <w:rPr>
          <w:rFonts w:ascii="Arial" w:hAnsi="Arial" w:cs="Arial"/>
        </w:rPr>
        <w:t xml:space="preserve">bijdragen, waarbij Vijfheerenlanden er € 3.000 op vooruit gaat en Houten </w:t>
      </w:r>
    </w:p>
    <w:p w14:paraId="526BCFA1" w14:textId="51B360B3" w:rsidR="005F1AA1" w:rsidRDefault="00CC0FCF" w:rsidP="00190AC8">
      <w:pPr>
        <w:pStyle w:val="Lijstalinea"/>
        <w:rPr>
          <w:rFonts w:ascii="Arial" w:hAnsi="Arial" w:cs="Arial"/>
        </w:rPr>
      </w:pPr>
      <w:r>
        <w:rPr>
          <w:rFonts w:ascii="Arial" w:hAnsi="Arial" w:cs="Arial"/>
        </w:rPr>
        <w:t>€ 3.000 achteruit;</w:t>
      </w:r>
    </w:p>
    <w:p w14:paraId="05721DF8" w14:textId="243963DD" w:rsidR="00CC0FCF" w:rsidRDefault="00CC0FCF" w:rsidP="005F1AA1">
      <w:pPr>
        <w:pStyle w:val="Lijstalinea"/>
        <w:numPr>
          <w:ilvl w:val="0"/>
          <w:numId w:val="36"/>
        </w:numPr>
        <w:rPr>
          <w:rFonts w:ascii="Arial" w:hAnsi="Arial" w:cs="Arial"/>
        </w:rPr>
      </w:pPr>
      <w:r>
        <w:rPr>
          <w:rFonts w:ascii="Arial" w:hAnsi="Arial" w:cs="Arial"/>
        </w:rPr>
        <w:t>ee</w:t>
      </w:r>
      <w:r w:rsidR="001223E2">
        <w:rPr>
          <w:rFonts w:ascii="Arial" w:hAnsi="Arial" w:cs="Arial"/>
        </w:rPr>
        <w:t xml:space="preserve">n </w:t>
      </w:r>
      <w:r>
        <w:rPr>
          <w:rFonts w:ascii="Arial" w:hAnsi="Arial" w:cs="Arial"/>
        </w:rPr>
        <w:t>vereenvoudigd kostenmodel</w:t>
      </w:r>
      <w:r w:rsidR="001223E2">
        <w:rPr>
          <w:rFonts w:ascii="Arial" w:hAnsi="Arial" w:cs="Arial"/>
        </w:rPr>
        <w:t>,</w:t>
      </w:r>
      <w:r>
        <w:rPr>
          <w:rFonts w:ascii="Arial" w:hAnsi="Arial" w:cs="Arial"/>
        </w:rPr>
        <w:t xml:space="preserve"> waarbij alle kosten over het aantal inwoners per gemeente worden verdeeld</w:t>
      </w:r>
      <w:r w:rsidR="001223E2">
        <w:rPr>
          <w:rFonts w:ascii="Arial" w:hAnsi="Arial" w:cs="Arial"/>
        </w:rPr>
        <w:t>. H</w:t>
      </w:r>
      <w:r>
        <w:rPr>
          <w:rFonts w:ascii="Arial" w:hAnsi="Arial" w:cs="Arial"/>
        </w:rPr>
        <w:t xml:space="preserve">ierbij </w:t>
      </w:r>
      <w:r w:rsidR="001223E2">
        <w:rPr>
          <w:rFonts w:ascii="Arial" w:hAnsi="Arial" w:cs="Arial"/>
        </w:rPr>
        <w:t>zijn de ve</w:t>
      </w:r>
      <w:r>
        <w:rPr>
          <w:rFonts w:ascii="Arial" w:hAnsi="Arial" w:cs="Arial"/>
        </w:rPr>
        <w:t xml:space="preserve">rschuivingen </w:t>
      </w:r>
      <w:r w:rsidR="001223E2">
        <w:rPr>
          <w:rFonts w:ascii="Arial" w:hAnsi="Arial" w:cs="Arial"/>
        </w:rPr>
        <w:t xml:space="preserve">iets groter (van circa € 3.500 voordeel voor Bunnik tot ruim € 8.000 nadeel voor Houten), maar </w:t>
      </w:r>
      <w:r w:rsidR="00190AC8">
        <w:rPr>
          <w:rFonts w:ascii="Arial" w:hAnsi="Arial" w:cs="Arial"/>
        </w:rPr>
        <w:t xml:space="preserve">ze </w:t>
      </w:r>
      <w:r w:rsidR="001223E2">
        <w:rPr>
          <w:rFonts w:ascii="Arial" w:hAnsi="Arial" w:cs="Arial"/>
        </w:rPr>
        <w:t>blijven relatief gering.</w:t>
      </w:r>
    </w:p>
    <w:p w14:paraId="72486497" w14:textId="4D077729" w:rsidR="00CC0FCF" w:rsidRPr="001223E2" w:rsidRDefault="001223E2" w:rsidP="001223E2">
      <w:pPr>
        <w:rPr>
          <w:rFonts w:ascii="Arial" w:hAnsi="Arial" w:cs="Arial"/>
        </w:rPr>
      </w:pPr>
      <w:r>
        <w:rPr>
          <w:rFonts w:ascii="Arial" w:hAnsi="Arial" w:cs="Arial"/>
        </w:rPr>
        <w:t>Besloten wordt om, conform het voorstel, het huidige kostenmodel te handhaven. De heer Van Bennekom vraagt of dit niet te</w:t>
      </w:r>
      <w:r w:rsidR="00BC10AF">
        <w:rPr>
          <w:rFonts w:ascii="Arial" w:hAnsi="Arial" w:cs="Arial"/>
        </w:rPr>
        <w:t xml:space="preserve"> </w:t>
      </w:r>
      <w:r>
        <w:rPr>
          <w:rFonts w:ascii="Arial" w:hAnsi="Arial" w:cs="Arial"/>
        </w:rPr>
        <w:t xml:space="preserve">veel werk voor het RHC betekent. Dat valt gelukkig mee, </w:t>
      </w:r>
      <w:r w:rsidR="002465B2">
        <w:rPr>
          <w:rFonts w:ascii="Arial" w:hAnsi="Arial" w:cs="Arial"/>
        </w:rPr>
        <w:t xml:space="preserve">sinds alle archiefbeheersinformatie geautomatiseerd wordt bijgehouden. </w:t>
      </w:r>
    </w:p>
    <w:p w14:paraId="4B99056E" w14:textId="77777777" w:rsidR="00DC2FBD" w:rsidRDefault="00DC2FBD" w:rsidP="008D5D0B">
      <w:pPr>
        <w:rPr>
          <w:rFonts w:ascii="Arial" w:hAnsi="Arial" w:cs="Arial"/>
          <w:bCs/>
        </w:rPr>
      </w:pPr>
    </w:p>
    <w:p w14:paraId="568A3AEB" w14:textId="77777777" w:rsidR="00A262EA" w:rsidRDefault="00A262EA" w:rsidP="00F642DC">
      <w:pPr>
        <w:rPr>
          <w:rFonts w:ascii="Arial" w:hAnsi="Arial" w:cs="Arial"/>
          <w:b/>
        </w:rPr>
      </w:pPr>
    </w:p>
    <w:p w14:paraId="51574809" w14:textId="77777777" w:rsidR="00BA77DB" w:rsidRDefault="00BA77DB">
      <w:pPr>
        <w:rPr>
          <w:rFonts w:ascii="Arial" w:hAnsi="Arial" w:cs="Arial"/>
          <w:b/>
        </w:rPr>
      </w:pPr>
      <w:r>
        <w:rPr>
          <w:rFonts w:ascii="Arial" w:hAnsi="Arial" w:cs="Arial"/>
          <w:b/>
        </w:rPr>
        <w:br w:type="page"/>
      </w:r>
    </w:p>
    <w:p w14:paraId="38411380" w14:textId="030E2969" w:rsidR="00F642DC" w:rsidRDefault="00F642DC" w:rsidP="00F642DC">
      <w:pPr>
        <w:rPr>
          <w:rFonts w:ascii="Arial" w:hAnsi="Arial" w:cs="Arial"/>
          <w:b/>
        </w:rPr>
      </w:pPr>
      <w:r>
        <w:rPr>
          <w:rFonts w:ascii="Arial" w:hAnsi="Arial" w:cs="Arial"/>
          <w:b/>
        </w:rPr>
        <w:t xml:space="preserve">6. </w:t>
      </w:r>
      <w:r w:rsidR="00A262EA">
        <w:rPr>
          <w:rFonts w:ascii="Arial" w:hAnsi="Arial" w:cs="Arial"/>
          <w:b/>
        </w:rPr>
        <w:t>Ontwe</w:t>
      </w:r>
      <w:r w:rsidR="0050165D">
        <w:rPr>
          <w:rFonts w:ascii="Arial" w:hAnsi="Arial" w:cs="Arial"/>
          <w:b/>
        </w:rPr>
        <w:t>r</w:t>
      </w:r>
      <w:r w:rsidR="00A262EA">
        <w:rPr>
          <w:rFonts w:ascii="Arial" w:hAnsi="Arial" w:cs="Arial"/>
          <w:b/>
        </w:rPr>
        <w:t>pkadernota 2021</w:t>
      </w:r>
    </w:p>
    <w:p w14:paraId="1C6600CA" w14:textId="149534E3" w:rsidR="00A21751" w:rsidRDefault="001110CA" w:rsidP="00F5632B">
      <w:pPr>
        <w:rPr>
          <w:rFonts w:ascii="Arial" w:hAnsi="Arial" w:cs="Arial"/>
        </w:rPr>
      </w:pPr>
      <w:r>
        <w:rPr>
          <w:rFonts w:ascii="Arial" w:hAnsi="Arial" w:cs="Arial"/>
        </w:rPr>
        <w:t xml:space="preserve">De heer </w:t>
      </w:r>
      <w:r w:rsidR="00810E43">
        <w:rPr>
          <w:rFonts w:ascii="Arial" w:hAnsi="Arial" w:cs="Arial"/>
        </w:rPr>
        <w:t>V</w:t>
      </w:r>
      <w:r>
        <w:rPr>
          <w:rFonts w:ascii="Arial" w:hAnsi="Arial" w:cs="Arial"/>
        </w:rPr>
        <w:t xml:space="preserve">an der Pas informeert </w:t>
      </w:r>
      <w:r w:rsidR="009307A2">
        <w:rPr>
          <w:rFonts w:ascii="Arial" w:hAnsi="Arial" w:cs="Arial"/>
        </w:rPr>
        <w:t xml:space="preserve">hoe de gemeenten </w:t>
      </w:r>
      <w:r w:rsidR="001B2686">
        <w:rPr>
          <w:rFonts w:ascii="Arial" w:hAnsi="Arial" w:cs="Arial"/>
        </w:rPr>
        <w:t xml:space="preserve">bestuurlijk </w:t>
      </w:r>
      <w:r w:rsidR="009307A2">
        <w:rPr>
          <w:rFonts w:ascii="Arial" w:hAnsi="Arial" w:cs="Arial"/>
        </w:rPr>
        <w:t xml:space="preserve">omgaan met </w:t>
      </w:r>
      <w:r w:rsidR="004946C0">
        <w:rPr>
          <w:rFonts w:ascii="Arial" w:hAnsi="Arial" w:cs="Arial"/>
        </w:rPr>
        <w:t xml:space="preserve">de </w:t>
      </w:r>
      <w:r w:rsidR="00F5632B">
        <w:rPr>
          <w:rFonts w:ascii="Arial" w:hAnsi="Arial" w:cs="Arial"/>
        </w:rPr>
        <w:t>ontwerp</w:t>
      </w:r>
      <w:r w:rsidR="004946C0">
        <w:rPr>
          <w:rFonts w:ascii="Arial" w:hAnsi="Arial" w:cs="Arial"/>
        </w:rPr>
        <w:t xml:space="preserve">kadernota </w:t>
      </w:r>
      <w:r w:rsidR="00F5632B">
        <w:rPr>
          <w:rFonts w:ascii="Arial" w:hAnsi="Arial" w:cs="Arial"/>
        </w:rPr>
        <w:t>van onze relatief beleidsarme bedrijfsvoeringsorganisatie</w:t>
      </w:r>
      <w:r w:rsidR="00900839">
        <w:rPr>
          <w:rFonts w:ascii="Arial" w:hAnsi="Arial" w:cs="Arial"/>
        </w:rPr>
        <w:t xml:space="preserve">. </w:t>
      </w:r>
      <w:r w:rsidR="00410A15">
        <w:rPr>
          <w:rFonts w:ascii="Arial" w:hAnsi="Arial" w:cs="Arial"/>
        </w:rPr>
        <w:t>In Houten gaat de ka</w:t>
      </w:r>
      <w:r w:rsidR="004946C0">
        <w:rPr>
          <w:rFonts w:ascii="Arial" w:hAnsi="Arial" w:cs="Arial"/>
        </w:rPr>
        <w:t>dernota naar de raad</w:t>
      </w:r>
      <w:r w:rsidR="00410A15">
        <w:rPr>
          <w:rFonts w:ascii="Arial" w:hAnsi="Arial" w:cs="Arial"/>
        </w:rPr>
        <w:t xml:space="preserve">, Utrechtse </w:t>
      </w:r>
      <w:r w:rsidR="005B3AC8">
        <w:rPr>
          <w:rFonts w:ascii="Arial" w:hAnsi="Arial" w:cs="Arial"/>
        </w:rPr>
        <w:t xml:space="preserve">Heuvelrug volgt een </w:t>
      </w:r>
      <w:r w:rsidR="00B50EA5">
        <w:rPr>
          <w:rFonts w:ascii="Arial" w:hAnsi="Arial" w:cs="Arial"/>
        </w:rPr>
        <w:t>afgeslankte</w:t>
      </w:r>
      <w:r w:rsidR="00B50EA5" w:rsidRPr="00F5632B">
        <w:rPr>
          <w:rFonts w:ascii="Arial" w:hAnsi="Arial" w:cs="Arial"/>
        </w:rPr>
        <w:t xml:space="preserve"> zienswijzeprocedure</w:t>
      </w:r>
      <w:r w:rsidR="00B50EA5">
        <w:rPr>
          <w:rFonts w:ascii="Arial" w:hAnsi="Arial" w:cs="Arial"/>
        </w:rPr>
        <w:t xml:space="preserve"> en in </w:t>
      </w:r>
      <w:r w:rsidR="004946C0">
        <w:rPr>
          <w:rFonts w:ascii="Arial" w:hAnsi="Arial" w:cs="Arial"/>
        </w:rPr>
        <w:t>Bunnik</w:t>
      </w:r>
      <w:r w:rsidR="00F5632B">
        <w:rPr>
          <w:rFonts w:ascii="Arial" w:hAnsi="Arial" w:cs="Arial"/>
        </w:rPr>
        <w:t xml:space="preserve">, </w:t>
      </w:r>
      <w:r w:rsidR="002808E0">
        <w:rPr>
          <w:rFonts w:ascii="Arial" w:hAnsi="Arial" w:cs="Arial"/>
        </w:rPr>
        <w:t xml:space="preserve">Rhenen, </w:t>
      </w:r>
      <w:r w:rsidR="00F5632B">
        <w:rPr>
          <w:rFonts w:ascii="Arial" w:hAnsi="Arial" w:cs="Arial"/>
        </w:rPr>
        <w:t xml:space="preserve">Vijfheerenlanden en Wijk bij Duurstede </w:t>
      </w:r>
      <w:r w:rsidR="00B96206">
        <w:rPr>
          <w:rFonts w:ascii="Arial" w:hAnsi="Arial" w:cs="Arial"/>
        </w:rPr>
        <w:t>is het col</w:t>
      </w:r>
      <w:r w:rsidR="0083480A">
        <w:rPr>
          <w:rFonts w:ascii="Arial" w:hAnsi="Arial" w:cs="Arial"/>
        </w:rPr>
        <w:t>l</w:t>
      </w:r>
      <w:r w:rsidR="00B96206">
        <w:rPr>
          <w:rFonts w:ascii="Arial" w:hAnsi="Arial" w:cs="Arial"/>
        </w:rPr>
        <w:t>ege gemandateerd en wordt de raad geïnformeerd</w:t>
      </w:r>
      <w:r w:rsidR="002808E0">
        <w:rPr>
          <w:rFonts w:ascii="Arial" w:hAnsi="Arial" w:cs="Arial"/>
        </w:rPr>
        <w:t>, met de mogelijkheid om te reageren als er bedenkingen zijn</w:t>
      </w:r>
      <w:r w:rsidR="00B96206">
        <w:rPr>
          <w:rFonts w:ascii="Arial" w:hAnsi="Arial" w:cs="Arial"/>
        </w:rPr>
        <w:t>.</w:t>
      </w:r>
      <w:r w:rsidR="005F6A90">
        <w:rPr>
          <w:rFonts w:ascii="Arial" w:hAnsi="Arial" w:cs="Arial"/>
        </w:rPr>
        <w:t xml:space="preserve"> </w:t>
      </w:r>
      <w:r w:rsidR="00F5632B">
        <w:rPr>
          <w:rFonts w:ascii="Arial" w:hAnsi="Arial" w:cs="Arial"/>
        </w:rPr>
        <w:t>Bunnik en Utrechtse Heuvelrug werken met raadsrapporteurs.</w:t>
      </w:r>
    </w:p>
    <w:p w14:paraId="37C4024D" w14:textId="23CD7749" w:rsidR="00F5632B" w:rsidRDefault="00D77C10" w:rsidP="00F5632B">
      <w:pPr>
        <w:rPr>
          <w:rFonts w:ascii="Arial" w:hAnsi="Arial" w:cs="Arial"/>
        </w:rPr>
      </w:pPr>
      <w:r>
        <w:rPr>
          <w:rFonts w:ascii="Arial" w:hAnsi="Arial" w:cs="Arial"/>
        </w:rPr>
        <w:t>De heer Fröhlich vraagt aandacht voor de planning- en controlecyclus</w:t>
      </w:r>
      <w:r w:rsidR="00A76FB6">
        <w:rPr>
          <w:rFonts w:ascii="Arial" w:hAnsi="Arial" w:cs="Arial"/>
        </w:rPr>
        <w:t xml:space="preserve"> van de GR’s en zou daar graag wat meer stroomlijning in zien.</w:t>
      </w:r>
    </w:p>
    <w:p w14:paraId="5FE72112" w14:textId="77777777" w:rsidR="00B65ABB" w:rsidRDefault="00B65ABB" w:rsidP="00F5632B">
      <w:pPr>
        <w:rPr>
          <w:rFonts w:ascii="Arial" w:hAnsi="Arial" w:cs="Arial"/>
        </w:rPr>
      </w:pPr>
    </w:p>
    <w:p w14:paraId="54FD2BD3" w14:textId="7A56E84D" w:rsidR="00736A7C" w:rsidRDefault="00A76FB6" w:rsidP="00F5632B">
      <w:pPr>
        <w:rPr>
          <w:rFonts w:ascii="Arial" w:hAnsi="Arial" w:cs="Arial"/>
        </w:rPr>
      </w:pPr>
      <w:r>
        <w:rPr>
          <w:rFonts w:ascii="Arial" w:hAnsi="Arial" w:cs="Arial"/>
        </w:rPr>
        <w:t>Mevrouw Van der Eerden brengt het</w:t>
      </w:r>
      <w:r w:rsidR="00736A7C">
        <w:rPr>
          <w:rFonts w:ascii="Arial" w:hAnsi="Arial" w:cs="Arial"/>
        </w:rPr>
        <w:t>,</w:t>
      </w:r>
      <w:r>
        <w:rPr>
          <w:rFonts w:ascii="Arial" w:hAnsi="Arial" w:cs="Arial"/>
        </w:rPr>
        <w:t xml:space="preserve"> tijdens het ambtelijk vooroverleg gedane</w:t>
      </w:r>
      <w:r w:rsidR="009B01EF">
        <w:rPr>
          <w:rFonts w:ascii="Arial" w:hAnsi="Arial" w:cs="Arial"/>
        </w:rPr>
        <w:t>,</w:t>
      </w:r>
      <w:r>
        <w:rPr>
          <w:rFonts w:ascii="Arial" w:hAnsi="Arial" w:cs="Arial"/>
        </w:rPr>
        <w:t xml:space="preserve"> verzoek van de gemeente Houten naar voren voor een ander soort kadernota. Niet langer een gedetailleerde pre-begroting</w:t>
      </w:r>
      <w:r w:rsidR="009B01EF">
        <w:rPr>
          <w:rFonts w:ascii="Arial" w:hAnsi="Arial" w:cs="Arial"/>
        </w:rPr>
        <w:t>,</w:t>
      </w:r>
      <w:r>
        <w:rPr>
          <w:rFonts w:ascii="Arial" w:hAnsi="Arial" w:cs="Arial"/>
        </w:rPr>
        <w:t xml:space="preserve"> maar een kort</w:t>
      </w:r>
      <w:r w:rsidR="009B01EF">
        <w:rPr>
          <w:rFonts w:ascii="Arial" w:hAnsi="Arial" w:cs="Arial"/>
        </w:rPr>
        <w:t xml:space="preserve"> stuk</w:t>
      </w:r>
      <w:r>
        <w:rPr>
          <w:rFonts w:ascii="Arial" w:hAnsi="Arial" w:cs="Arial"/>
        </w:rPr>
        <w:t xml:space="preserve"> met alleen de financiële en beleidsmatige uitgangspunten voor het nieuwe begrotingsjaar.</w:t>
      </w:r>
      <w:r w:rsidR="009B01EF">
        <w:rPr>
          <w:rFonts w:ascii="Arial" w:hAnsi="Arial" w:cs="Arial"/>
        </w:rPr>
        <w:t xml:space="preserve"> Omdat de provincie voor 2020 een nieuw financieel toezichtkader voor GR’s heeft aangekondigd, het RHC </w:t>
      </w:r>
      <w:r w:rsidR="00736A7C">
        <w:rPr>
          <w:rFonts w:ascii="Arial" w:hAnsi="Arial" w:cs="Arial"/>
        </w:rPr>
        <w:t xml:space="preserve">dat jaar </w:t>
      </w:r>
      <w:r w:rsidR="009B01EF">
        <w:rPr>
          <w:rFonts w:ascii="Arial" w:hAnsi="Arial" w:cs="Arial"/>
        </w:rPr>
        <w:t xml:space="preserve">mogelijk </w:t>
      </w:r>
      <w:r w:rsidR="00736A7C">
        <w:rPr>
          <w:rFonts w:ascii="Arial" w:hAnsi="Arial" w:cs="Arial"/>
        </w:rPr>
        <w:t xml:space="preserve">ook </w:t>
      </w:r>
      <w:r w:rsidR="009B01EF">
        <w:rPr>
          <w:rFonts w:ascii="Arial" w:hAnsi="Arial" w:cs="Arial"/>
        </w:rPr>
        <w:t xml:space="preserve">van financieel consulent verandert en de totstandkoming </w:t>
      </w:r>
      <w:r w:rsidR="00190AC8">
        <w:rPr>
          <w:rFonts w:ascii="Arial" w:hAnsi="Arial" w:cs="Arial"/>
        </w:rPr>
        <w:t xml:space="preserve">en behandeling </w:t>
      </w:r>
      <w:r w:rsidR="009B01EF">
        <w:rPr>
          <w:rFonts w:ascii="Arial" w:hAnsi="Arial" w:cs="Arial"/>
        </w:rPr>
        <w:t>van de jaarstukken</w:t>
      </w:r>
      <w:r w:rsidR="00736A7C">
        <w:rPr>
          <w:rFonts w:ascii="Arial" w:hAnsi="Arial" w:cs="Arial"/>
        </w:rPr>
        <w:t xml:space="preserve"> meestal onder grote tijdsdruk staat</w:t>
      </w:r>
      <w:r w:rsidR="009B01EF">
        <w:rPr>
          <w:rFonts w:ascii="Arial" w:hAnsi="Arial" w:cs="Arial"/>
        </w:rPr>
        <w:t>, stelt zij voor om</w:t>
      </w:r>
      <w:r w:rsidR="00736A7C">
        <w:rPr>
          <w:rFonts w:ascii="Arial" w:hAnsi="Arial" w:cs="Arial"/>
        </w:rPr>
        <w:t>, zodra dit praktisch haalbaar is, samen met de consulent te komen tot een nieuwe opzet van de financiële jaarstukken</w:t>
      </w:r>
      <w:r w:rsidR="00B65ABB">
        <w:rPr>
          <w:rFonts w:ascii="Arial" w:hAnsi="Arial" w:cs="Arial"/>
        </w:rPr>
        <w:t xml:space="preserve"> (kadernota, begroting, begrotingswijziging en jaarrekening, inclusief de termijnen)</w:t>
      </w:r>
      <w:r w:rsidR="00736A7C">
        <w:rPr>
          <w:rFonts w:ascii="Arial" w:hAnsi="Arial" w:cs="Arial"/>
        </w:rPr>
        <w:t xml:space="preserve">. </w:t>
      </w:r>
    </w:p>
    <w:p w14:paraId="68EA27BF" w14:textId="547BFDED" w:rsidR="00B65ABB" w:rsidRDefault="00736A7C" w:rsidP="00F5632B">
      <w:pPr>
        <w:rPr>
          <w:rFonts w:ascii="Arial" w:hAnsi="Arial" w:cs="Arial"/>
        </w:rPr>
      </w:pPr>
      <w:r>
        <w:rPr>
          <w:rFonts w:ascii="Arial" w:hAnsi="Arial" w:cs="Arial"/>
        </w:rPr>
        <w:t>De ontwerpkadernota 2021 zal</w:t>
      </w:r>
      <w:r w:rsidR="00B65ABB">
        <w:rPr>
          <w:rFonts w:ascii="Arial" w:hAnsi="Arial" w:cs="Arial"/>
        </w:rPr>
        <w:t>,</w:t>
      </w:r>
      <w:r>
        <w:rPr>
          <w:rFonts w:ascii="Arial" w:hAnsi="Arial" w:cs="Arial"/>
        </w:rPr>
        <w:t xml:space="preserve"> vooruitlopend op deze </w:t>
      </w:r>
      <w:r w:rsidR="00B65ABB">
        <w:rPr>
          <w:rFonts w:ascii="Arial" w:hAnsi="Arial" w:cs="Arial"/>
        </w:rPr>
        <w:t>herziening, provisorisch worden aangepast</w:t>
      </w:r>
      <w:r w:rsidR="001D28E7">
        <w:rPr>
          <w:rFonts w:ascii="Arial" w:hAnsi="Arial" w:cs="Arial"/>
        </w:rPr>
        <w:t xml:space="preserve">.  </w:t>
      </w:r>
      <w:r w:rsidR="00DC2DDA">
        <w:rPr>
          <w:rFonts w:ascii="Arial" w:hAnsi="Arial" w:cs="Arial"/>
        </w:rPr>
        <w:t xml:space="preserve">Wat blijft </w:t>
      </w:r>
      <w:r w:rsidR="00260A65">
        <w:rPr>
          <w:rFonts w:ascii="Arial" w:hAnsi="Arial" w:cs="Arial"/>
        </w:rPr>
        <w:t xml:space="preserve">staan </w:t>
      </w:r>
      <w:r w:rsidR="00B529A0">
        <w:rPr>
          <w:rFonts w:ascii="Arial" w:hAnsi="Arial" w:cs="Arial"/>
        </w:rPr>
        <w:t xml:space="preserve">in het stuk </w:t>
      </w:r>
      <w:r w:rsidR="00DC2DDA">
        <w:rPr>
          <w:rFonts w:ascii="Arial" w:hAnsi="Arial" w:cs="Arial"/>
        </w:rPr>
        <w:t>zijn</w:t>
      </w:r>
      <w:r w:rsidR="0031118C">
        <w:rPr>
          <w:rFonts w:ascii="Arial" w:hAnsi="Arial" w:cs="Arial"/>
        </w:rPr>
        <w:t xml:space="preserve"> </w:t>
      </w:r>
      <w:r w:rsidR="00B65ABB">
        <w:rPr>
          <w:rFonts w:ascii="Arial" w:hAnsi="Arial" w:cs="Arial"/>
        </w:rPr>
        <w:t>de hoofdlijnen en wijzigingen voor 2021</w:t>
      </w:r>
      <w:r w:rsidR="00C76FA1">
        <w:rPr>
          <w:rFonts w:ascii="Arial" w:hAnsi="Arial" w:cs="Arial"/>
        </w:rPr>
        <w:t>. D</w:t>
      </w:r>
      <w:r w:rsidR="00496DAE">
        <w:rPr>
          <w:rFonts w:ascii="Arial" w:hAnsi="Arial" w:cs="Arial"/>
        </w:rPr>
        <w:t>etails</w:t>
      </w:r>
      <w:r w:rsidR="00C76FA1">
        <w:rPr>
          <w:rFonts w:ascii="Arial" w:hAnsi="Arial" w:cs="Arial"/>
        </w:rPr>
        <w:t xml:space="preserve"> </w:t>
      </w:r>
      <w:r w:rsidR="0085792C">
        <w:rPr>
          <w:rFonts w:ascii="Arial" w:hAnsi="Arial" w:cs="Arial"/>
        </w:rPr>
        <w:t>ver</w:t>
      </w:r>
      <w:r w:rsidR="0014600C">
        <w:rPr>
          <w:rFonts w:ascii="Arial" w:hAnsi="Arial" w:cs="Arial"/>
        </w:rPr>
        <w:t>dwijnen</w:t>
      </w:r>
      <w:r w:rsidR="00C76FA1">
        <w:rPr>
          <w:rFonts w:ascii="Arial" w:hAnsi="Arial" w:cs="Arial"/>
        </w:rPr>
        <w:t xml:space="preserve"> en </w:t>
      </w:r>
      <w:r w:rsidR="00356AED">
        <w:rPr>
          <w:rFonts w:ascii="Arial" w:hAnsi="Arial" w:cs="Arial"/>
        </w:rPr>
        <w:t>het meerjarenperspectie</w:t>
      </w:r>
      <w:r w:rsidR="00EF5D90">
        <w:rPr>
          <w:rFonts w:ascii="Arial" w:hAnsi="Arial" w:cs="Arial"/>
        </w:rPr>
        <w:t>f</w:t>
      </w:r>
      <w:r w:rsidR="004F55FA">
        <w:rPr>
          <w:rFonts w:ascii="Arial" w:hAnsi="Arial" w:cs="Arial"/>
        </w:rPr>
        <w:t xml:space="preserve"> en </w:t>
      </w:r>
      <w:r w:rsidR="00B529A0">
        <w:rPr>
          <w:rFonts w:ascii="Arial" w:hAnsi="Arial" w:cs="Arial"/>
        </w:rPr>
        <w:t xml:space="preserve">de </w:t>
      </w:r>
      <w:r w:rsidR="00B65ABB">
        <w:rPr>
          <w:rFonts w:ascii="Arial" w:hAnsi="Arial" w:cs="Arial"/>
        </w:rPr>
        <w:t xml:space="preserve">meeste cijfers </w:t>
      </w:r>
      <w:r w:rsidR="00024AA5">
        <w:rPr>
          <w:rFonts w:ascii="Arial" w:hAnsi="Arial" w:cs="Arial"/>
        </w:rPr>
        <w:t xml:space="preserve">verhuizen naar de </w:t>
      </w:r>
      <w:r w:rsidR="00B65ABB">
        <w:rPr>
          <w:rFonts w:ascii="Arial" w:hAnsi="Arial" w:cs="Arial"/>
        </w:rPr>
        <w:t xml:space="preserve">bijlagen. De ontwerpkadernota is verder inhoudelijk akkoord. Een paar zaken (zoals de bestemmingsreserve van € 632.000 voor Vijfheerenlanden) zullen worden nog worden gewijzigd in de nieuwe versie. </w:t>
      </w:r>
    </w:p>
    <w:p w14:paraId="44E80AFA" w14:textId="5A4BCFE8" w:rsidR="00A76FB6" w:rsidRDefault="00B65ABB" w:rsidP="00F5632B">
      <w:pPr>
        <w:rPr>
          <w:rFonts w:ascii="Arial" w:hAnsi="Arial" w:cs="Arial"/>
        </w:rPr>
      </w:pPr>
      <w:r>
        <w:rPr>
          <w:rFonts w:ascii="Arial" w:hAnsi="Arial" w:cs="Arial"/>
        </w:rPr>
        <w:t xml:space="preserve">Alle bestuurders kunnen zich hierin vinden. </w:t>
      </w:r>
    </w:p>
    <w:p w14:paraId="2F18DF1B" w14:textId="1EC4A387" w:rsidR="00B65ABB" w:rsidRDefault="00B65ABB" w:rsidP="00F5632B">
      <w:pPr>
        <w:rPr>
          <w:rFonts w:ascii="Arial" w:hAnsi="Arial" w:cs="Arial"/>
        </w:rPr>
      </w:pPr>
    </w:p>
    <w:p w14:paraId="4DDBEF00" w14:textId="77777777" w:rsidR="00D341A8" w:rsidRDefault="00D341A8" w:rsidP="00F642DC">
      <w:pPr>
        <w:rPr>
          <w:rFonts w:ascii="Arial" w:hAnsi="Arial" w:cs="Arial"/>
          <w:b/>
        </w:rPr>
      </w:pPr>
    </w:p>
    <w:p w14:paraId="0CF3E4D6" w14:textId="2975197D" w:rsidR="00F642DC" w:rsidRPr="00D91EE1" w:rsidRDefault="00F642DC" w:rsidP="00F642DC">
      <w:pPr>
        <w:rPr>
          <w:rFonts w:ascii="Arial" w:hAnsi="Arial" w:cs="Arial"/>
          <w:b/>
          <w:iCs/>
        </w:rPr>
      </w:pPr>
      <w:r>
        <w:rPr>
          <w:rFonts w:ascii="Arial" w:hAnsi="Arial" w:cs="Arial"/>
          <w:b/>
        </w:rPr>
        <w:t xml:space="preserve">7. </w:t>
      </w:r>
      <w:r w:rsidR="00A262EA">
        <w:rPr>
          <w:rFonts w:ascii="Arial" w:hAnsi="Arial" w:cs="Arial"/>
          <w:b/>
        </w:rPr>
        <w:t>Projectinitiatiedocument e-depot Zuid-Utrecht</w:t>
      </w:r>
    </w:p>
    <w:p w14:paraId="6E8229EA" w14:textId="6BEDC049" w:rsidR="00A22B56" w:rsidRDefault="007F39E0" w:rsidP="00F642DC">
      <w:pPr>
        <w:rPr>
          <w:rFonts w:ascii="Arial" w:hAnsi="Arial" w:cs="Arial"/>
        </w:rPr>
      </w:pPr>
      <w:r>
        <w:rPr>
          <w:rFonts w:ascii="Arial" w:hAnsi="Arial" w:cs="Arial"/>
        </w:rPr>
        <w:t xml:space="preserve">De heer Bakker licht </w:t>
      </w:r>
      <w:r w:rsidRPr="007F39E0">
        <w:rPr>
          <w:rFonts w:ascii="Arial" w:hAnsi="Arial" w:cs="Arial"/>
        </w:rPr>
        <w:t>het Projectinitiatiedocument</w:t>
      </w:r>
      <w:r>
        <w:rPr>
          <w:rFonts w:ascii="Arial" w:hAnsi="Arial" w:cs="Arial"/>
        </w:rPr>
        <w:t xml:space="preserve"> (PID) kort toe en noemt daarbij nadrukkelijk de tien projectdoelstellingen of kwaliteitscriteria in par. 4.1 (p.8). </w:t>
      </w:r>
      <w:r w:rsidR="00C33033">
        <w:rPr>
          <w:rFonts w:ascii="Arial" w:hAnsi="Arial" w:cs="Arial"/>
        </w:rPr>
        <w:t>De</w:t>
      </w:r>
      <w:r>
        <w:rPr>
          <w:rFonts w:ascii="Arial" w:hAnsi="Arial" w:cs="Arial"/>
        </w:rPr>
        <w:t xml:space="preserve"> bestuursleden zijn lovend over het stuk.   </w:t>
      </w:r>
    </w:p>
    <w:p w14:paraId="4B1EBC30" w14:textId="1B925385" w:rsidR="00A262EA" w:rsidRDefault="00A262EA" w:rsidP="00A262EA">
      <w:pPr>
        <w:rPr>
          <w:rFonts w:ascii="Arial" w:hAnsi="Arial" w:cs="Arial"/>
        </w:rPr>
      </w:pPr>
    </w:p>
    <w:p w14:paraId="579ACDE3" w14:textId="77777777" w:rsidR="003111D4" w:rsidRDefault="003111D4" w:rsidP="00A262EA">
      <w:pPr>
        <w:rPr>
          <w:rFonts w:ascii="Arial" w:hAnsi="Arial" w:cs="Arial"/>
        </w:rPr>
      </w:pPr>
    </w:p>
    <w:p w14:paraId="341715E7" w14:textId="719D7FC8" w:rsidR="00A262EA" w:rsidRPr="00D91EE1" w:rsidRDefault="00A262EA" w:rsidP="00A262EA">
      <w:pPr>
        <w:rPr>
          <w:rFonts w:ascii="Arial" w:hAnsi="Arial" w:cs="Arial"/>
          <w:b/>
          <w:iCs/>
        </w:rPr>
      </w:pPr>
      <w:r>
        <w:rPr>
          <w:rFonts w:ascii="Arial" w:hAnsi="Arial" w:cs="Arial"/>
          <w:b/>
        </w:rPr>
        <w:t>8. Notitie over de koers en het bestuur van de Vriendenstichting</w:t>
      </w:r>
    </w:p>
    <w:p w14:paraId="109C91F9" w14:textId="614FBD0B" w:rsidR="00A22B56" w:rsidRDefault="007F39E0" w:rsidP="00F642DC">
      <w:pPr>
        <w:rPr>
          <w:rFonts w:ascii="Arial" w:hAnsi="Arial" w:cs="Arial"/>
        </w:rPr>
      </w:pPr>
      <w:r>
        <w:rPr>
          <w:rFonts w:ascii="Arial" w:hAnsi="Arial" w:cs="Arial"/>
        </w:rPr>
        <w:t xml:space="preserve">Mevrouw Van der Eerden vertelt iets over de achtergronden van de </w:t>
      </w:r>
      <w:r w:rsidR="00C67009">
        <w:rPr>
          <w:rFonts w:ascii="Arial" w:hAnsi="Arial" w:cs="Arial"/>
        </w:rPr>
        <w:t>in 2010</w:t>
      </w:r>
      <w:r w:rsidR="002A5F44">
        <w:rPr>
          <w:rFonts w:ascii="Arial" w:hAnsi="Arial" w:cs="Arial"/>
        </w:rPr>
        <w:t>,</w:t>
      </w:r>
      <w:r w:rsidR="00C67009">
        <w:rPr>
          <w:rFonts w:ascii="Arial" w:hAnsi="Arial" w:cs="Arial"/>
        </w:rPr>
        <w:t xml:space="preserve"> </w:t>
      </w:r>
      <w:r w:rsidR="00010925">
        <w:rPr>
          <w:rFonts w:ascii="Arial" w:hAnsi="Arial" w:cs="Arial"/>
        </w:rPr>
        <w:t>in verband met de archiefcalamiteit</w:t>
      </w:r>
      <w:r w:rsidR="002A5F44">
        <w:rPr>
          <w:rFonts w:ascii="Arial" w:hAnsi="Arial" w:cs="Arial"/>
        </w:rPr>
        <w:t>,</w:t>
      </w:r>
      <w:r w:rsidR="00010925">
        <w:rPr>
          <w:rFonts w:ascii="Arial" w:hAnsi="Arial" w:cs="Arial"/>
        </w:rPr>
        <w:t xml:space="preserve"> </w:t>
      </w:r>
      <w:r w:rsidR="00C67009">
        <w:rPr>
          <w:rFonts w:ascii="Arial" w:hAnsi="Arial" w:cs="Arial"/>
        </w:rPr>
        <w:t xml:space="preserve">opgerichte </w:t>
      </w:r>
      <w:r>
        <w:rPr>
          <w:rFonts w:ascii="Arial" w:hAnsi="Arial" w:cs="Arial"/>
        </w:rPr>
        <w:t>Vriendenstichting en de recente</w:t>
      </w:r>
      <w:r w:rsidR="00C67009">
        <w:rPr>
          <w:rFonts w:ascii="Arial" w:hAnsi="Arial" w:cs="Arial"/>
        </w:rPr>
        <w:t xml:space="preserve"> discussie over de koers en het terugtreden van het bestuur.</w:t>
      </w:r>
      <w:r w:rsidR="00A73614">
        <w:rPr>
          <w:rFonts w:ascii="Arial" w:hAnsi="Arial" w:cs="Arial"/>
        </w:rPr>
        <w:t xml:space="preserve"> </w:t>
      </w:r>
      <w:r w:rsidR="00396F56">
        <w:rPr>
          <w:rFonts w:ascii="Arial" w:hAnsi="Arial" w:cs="Arial"/>
        </w:rPr>
        <w:t xml:space="preserve">Sinds 2015 initiëren </w:t>
      </w:r>
      <w:r w:rsidR="00010925">
        <w:rPr>
          <w:rFonts w:ascii="Arial" w:hAnsi="Arial" w:cs="Arial"/>
        </w:rPr>
        <w:t xml:space="preserve">en organiseren </w:t>
      </w:r>
      <w:r w:rsidR="00396F56">
        <w:rPr>
          <w:rFonts w:ascii="Arial" w:hAnsi="Arial" w:cs="Arial"/>
        </w:rPr>
        <w:t>de Vrienden samen met het RHC en andere erfgoedpartners grote</w:t>
      </w:r>
      <w:r w:rsidR="00190AC8">
        <w:rPr>
          <w:rFonts w:ascii="Arial" w:hAnsi="Arial" w:cs="Arial"/>
        </w:rPr>
        <w:t xml:space="preserve"> en kleine</w:t>
      </w:r>
      <w:r w:rsidR="00396F56">
        <w:rPr>
          <w:rFonts w:ascii="Arial" w:hAnsi="Arial" w:cs="Arial"/>
        </w:rPr>
        <w:t xml:space="preserve"> cultuurhistorische projecten. Vanuit de 2% winstopslag levert het RHC daaraan een financiële bijdrage.</w:t>
      </w:r>
      <w:r w:rsidR="00F70776">
        <w:rPr>
          <w:rFonts w:ascii="Arial" w:hAnsi="Arial" w:cs="Arial"/>
        </w:rPr>
        <w:t xml:space="preserve"> </w:t>
      </w:r>
      <w:r w:rsidR="00010925">
        <w:rPr>
          <w:rFonts w:ascii="Arial" w:hAnsi="Arial" w:cs="Arial"/>
        </w:rPr>
        <w:t xml:space="preserve"> In 2017 heeft het RHC-bestuur</w:t>
      </w:r>
      <w:r w:rsidR="00210466">
        <w:rPr>
          <w:rFonts w:ascii="Arial" w:hAnsi="Arial" w:cs="Arial"/>
        </w:rPr>
        <w:t xml:space="preserve"> </w:t>
      </w:r>
      <w:r w:rsidR="00010925">
        <w:rPr>
          <w:rFonts w:ascii="Arial" w:hAnsi="Arial" w:cs="Arial"/>
        </w:rPr>
        <w:t xml:space="preserve">uitgesproken dat het de Vriendenstichting als een belangrijke partner ziet. De notitie eindigt met een </w:t>
      </w:r>
      <w:r w:rsidR="00320633">
        <w:rPr>
          <w:rFonts w:ascii="Arial" w:hAnsi="Arial" w:cs="Arial"/>
        </w:rPr>
        <w:t>bestuursvoorstel</w:t>
      </w:r>
      <w:r w:rsidR="00010925">
        <w:rPr>
          <w:rFonts w:ascii="Arial" w:hAnsi="Arial" w:cs="Arial"/>
        </w:rPr>
        <w:t xml:space="preserve"> waarin de afstemming tussen beide organisaties wordt genoemd en het uitvoeren of faciliteren van projecten, alsm</w:t>
      </w:r>
      <w:r w:rsidR="002167EA">
        <w:rPr>
          <w:rFonts w:ascii="Arial" w:hAnsi="Arial" w:cs="Arial"/>
        </w:rPr>
        <w:t>e</w:t>
      </w:r>
      <w:r w:rsidR="00010925">
        <w:rPr>
          <w:rFonts w:ascii="Arial" w:hAnsi="Arial" w:cs="Arial"/>
        </w:rPr>
        <w:t>de het zichtbaar en bruikbaar maken van de collectie van het RHC voor een z</w:t>
      </w:r>
      <w:r w:rsidR="002167EA">
        <w:rPr>
          <w:rFonts w:ascii="Arial" w:hAnsi="Arial" w:cs="Arial"/>
        </w:rPr>
        <w:t>o</w:t>
      </w:r>
      <w:r w:rsidR="00010925">
        <w:rPr>
          <w:rFonts w:ascii="Arial" w:hAnsi="Arial" w:cs="Arial"/>
        </w:rPr>
        <w:t xml:space="preserve"> groo</w:t>
      </w:r>
      <w:r w:rsidR="002167EA">
        <w:rPr>
          <w:rFonts w:ascii="Arial" w:hAnsi="Arial" w:cs="Arial"/>
        </w:rPr>
        <w:t>t</w:t>
      </w:r>
      <w:r w:rsidR="00010925">
        <w:rPr>
          <w:rFonts w:ascii="Arial" w:hAnsi="Arial" w:cs="Arial"/>
        </w:rPr>
        <w:t xml:space="preserve"> mogelijk publiek.</w:t>
      </w:r>
      <w:r w:rsidR="002167EA">
        <w:rPr>
          <w:rFonts w:ascii="Arial" w:hAnsi="Arial" w:cs="Arial"/>
        </w:rPr>
        <w:t xml:space="preserve"> Op basis van deze visie zal de directeur-archivaris begin 2020 nieuwe kandidaat-bestuurders voor de Vriendenstichting werven, die vervolgens door het demissionaire bestuur worden benoemd. De notitie wordt voor kennisgeving aangenomen</w:t>
      </w:r>
      <w:r w:rsidR="006705B1">
        <w:rPr>
          <w:rFonts w:ascii="Arial" w:hAnsi="Arial" w:cs="Arial"/>
        </w:rPr>
        <w:t xml:space="preserve">. </w:t>
      </w:r>
      <w:r w:rsidR="002167EA">
        <w:rPr>
          <w:rFonts w:ascii="Arial" w:hAnsi="Arial" w:cs="Arial"/>
        </w:rPr>
        <w:t xml:space="preserve">De heer Fröhlich en de heer Van de Pas wijzen </w:t>
      </w:r>
      <w:r w:rsidR="00B529A0">
        <w:rPr>
          <w:rFonts w:ascii="Arial" w:hAnsi="Arial" w:cs="Arial"/>
        </w:rPr>
        <w:t xml:space="preserve">nog </w:t>
      </w:r>
      <w:r w:rsidR="002167EA">
        <w:rPr>
          <w:rFonts w:ascii="Arial" w:hAnsi="Arial" w:cs="Arial"/>
        </w:rPr>
        <w:t>op mogelijke fondsen e.d.</w:t>
      </w:r>
    </w:p>
    <w:p w14:paraId="215FA94C" w14:textId="77777777" w:rsidR="002167EA" w:rsidRDefault="002167EA" w:rsidP="00F642DC">
      <w:pPr>
        <w:rPr>
          <w:rFonts w:ascii="Arial" w:hAnsi="Arial" w:cs="Arial"/>
        </w:rPr>
      </w:pPr>
    </w:p>
    <w:p w14:paraId="0941EA77" w14:textId="42F2996B" w:rsidR="00F642DC" w:rsidRDefault="00A262EA" w:rsidP="00F642DC">
      <w:pPr>
        <w:rPr>
          <w:rFonts w:ascii="Arial" w:hAnsi="Arial" w:cs="Arial"/>
          <w:b/>
        </w:rPr>
      </w:pPr>
      <w:r>
        <w:rPr>
          <w:rFonts w:ascii="Arial" w:hAnsi="Arial" w:cs="Arial"/>
          <w:b/>
        </w:rPr>
        <w:t>9</w:t>
      </w:r>
      <w:r w:rsidR="00F642DC">
        <w:rPr>
          <w:rFonts w:ascii="Arial" w:hAnsi="Arial" w:cs="Arial"/>
          <w:b/>
        </w:rPr>
        <w:t xml:space="preserve">. </w:t>
      </w:r>
      <w:r w:rsidR="00D91EE1">
        <w:rPr>
          <w:rFonts w:ascii="Arial" w:hAnsi="Arial" w:cs="Arial"/>
          <w:b/>
        </w:rPr>
        <w:t>Rondvraag en sluiting</w:t>
      </w:r>
    </w:p>
    <w:p w14:paraId="77038346" w14:textId="77777777" w:rsidR="00190AC8" w:rsidRDefault="00190AC8" w:rsidP="00F642DC">
      <w:pPr>
        <w:rPr>
          <w:rFonts w:ascii="Arial" w:hAnsi="Arial" w:cs="Arial"/>
        </w:rPr>
      </w:pPr>
      <w:r>
        <w:rPr>
          <w:rFonts w:ascii="Arial" w:hAnsi="Arial" w:cs="Arial"/>
        </w:rPr>
        <w:t xml:space="preserve">De heer Bakker vertelt dat zijn stage over de inspectie van digitale informatie gaat en bij de eigen organisatie plaatsvindt. </w:t>
      </w:r>
    </w:p>
    <w:p w14:paraId="56227EF8" w14:textId="54FEBA16" w:rsidR="00D91EE1" w:rsidRDefault="00190AC8" w:rsidP="00F642DC">
      <w:pPr>
        <w:rPr>
          <w:rFonts w:ascii="Arial" w:hAnsi="Arial" w:cs="Arial"/>
        </w:rPr>
      </w:pPr>
      <w:r>
        <w:rPr>
          <w:rFonts w:ascii="Arial" w:hAnsi="Arial" w:cs="Arial"/>
        </w:rPr>
        <w:t xml:space="preserve">De heer Van der Pas informeert het bestuur over de gratificatie en vervroegde aanstelling </w:t>
      </w:r>
      <w:r w:rsidR="00C33033">
        <w:rPr>
          <w:rFonts w:ascii="Arial" w:hAnsi="Arial" w:cs="Arial"/>
        </w:rPr>
        <w:t xml:space="preserve">van de heer Bakker per 1 juli 2019 </w:t>
      </w:r>
      <w:r>
        <w:rPr>
          <w:rFonts w:ascii="Arial" w:hAnsi="Arial" w:cs="Arial"/>
        </w:rPr>
        <w:t>in zijn functieschaal</w:t>
      </w:r>
      <w:r w:rsidR="00C33033">
        <w:rPr>
          <w:rFonts w:ascii="Arial" w:hAnsi="Arial" w:cs="Arial"/>
        </w:rPr>
        <w:t>.</w:t>
      </w:r>
      <w:r>
        <w:rPr>
          <w:rFonts w:ascii="Arial" w:hAnsi="Arial" w:cs="Arial"/>
        </w:rPr>
        <w:t xml:space="preserve"> </w:t>
      </w:r>
      <w:r w:rsidR="00A51B6F">
        <w:rPr>
          <w:rFonts w:ascii="Arial" w:hAnsi="Arial" w:cs="Arial"/>
        </w:rPr>
        <w:t>Het bestuur gaat eveneens van harte akkoord met het</w:t>
      </w:r>
      <w:r w:rsidR="002A5F44">
        <w:rPr>
          <w:rFonts w:ascii="Arial" w:hAnsi="Arial" w:cs="Arial"/>
        </w:rPr>
        <w:t>,</w:t>
      </w:r>
      <w:r w:rsidR="00A51B6F">
        <w:rPr>
          <w:rFonts w:ascii="Arial" w:hAnsi="Arial" w:cs="Arial"/>
        </w:rPr>
        <w:t xml:space="preserve"> mondeling door de secretaris toegelichte</w:t>
      </w:r>
      <w:r w:rsidR="002A5F44">
        <w:rPr>
          <w:rFonts w:ascii="Arial" w:hAnsi="Arial" w:cs="Arial"/>
        </w:rPr>
        <w:t>,</w:t>
      </w:r>
      <w:r w:rsidR="00A51B6F">
        <w:rPr>
          <w:rFonts w:ascii="Arial" w:hAnsi="Arial" w:cs="Arial"/>
        </w:rPr>
        <w:t xml:space="preserve"> voorstel om mevrouw Verheij, die in een bijzondere positie verkeert en buiten de functiewaardering is gebleven, een maatwerkoplossing te bieden tot aan haar vervroegde pensionering in februari 2023. Vanaf 1 januari 2020 werkt zij 24 </w:t>
      </w:r>
      <w:r w:rsidR="002A5F44">
        <w:rPr>
          <w:rFonts w:ascii="Arial" w:hAnsi="Arial" w:cs="Arial"/>
        </w:rPr>
        <w:t xml:space="preserve">uur </w:t>
      </w:r>
      <w:r w:rsidR="00A51B6F">
        <w:rPr>
          <w:rFonts w:ascii="Arial" w:hAnsi="Arial" w:cs="Arial"/>
        </w:rPr>
        <w:t>in plaats van 32 uur met behoud van salaris.</w:t>
      </w:r>
    </w:p>
    <w:p w14:paraId="30525176" w14:textId="77777777" w:rsidR="00190AC8" w:rsidRDefault="00190AC8" w:rsidP="00F642DC">
      <w:pPr>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0"/>
        <w:gridCol w:w="1942"/>
      </w:tblGrid>
      <w:tr w:rsidR="007F6313" w:rsidRPr="008F5952" w14:paraId="3FBB4B05" w14:textId="77777777" w:rsidTr="00487228">
        <w:tc>
          <w:tcPr>
            <w:tcW w:w="7270" w:type="dxa"/>
          </w:tcPr>
          <w:p w14:paraId="33DAF806" w14:textId="6E01C332" w:rsidR="007F6313" w:rsidRPr="008F5952" w:rsidRDefault="007F6313" w:rsidP="00F642DC">
            <w:pPr>
              <w:pStyle w:val="Kop2"/>
              <w:rPr>
                <w:rFonts w:ascii="Arial" w:hAnsi="Arial" w:cs="Arial"/>
                <w:color w:val="auto"/>
              </w:rPr>
            </w:pPr>
            <w:r w:rsidRPr="008F5952">
              <w:rPr>
                <w:rFonts w:ascii="Arial" w:hAnsi="Arial" w:cs="Arial"/>
                <w:color w:val="auto"/>
              </w:rPr>
              <w:t>A</w:t>
            </w:r>
            <w:r w:rsidR="004F5DA4">
              <w:rPr>
                <w:rFonts w:ascii="Arial" w:hAnsi="Arial" w:cs="Arial"/>
                <w:color w:val="auto"/>
              </w:rPr>
              <w:t xml:space="preserve">ctielijst Bestuursvergadering </w:t>
            </w:r>
            <w:r w:rsidR="00A262EA">
              <w:rPr>
                <w:rFonts w:ascii="Arial" w:hAnsi="Arial" w:cs="Arial"/>
                <w:color w:val="auto"/>
              </w:rPr>
              <w:t>18</w:t>
            </w:r>
            <w:r w:rsidR="00F26293">
              <w:rPr>
                <w:rFonts w:ascii="Arial" w:hAnsi="Arial" w:cs="Arial"/>
                <w:color w:val="auto"/>
              </w:rPr>
              <w:t xml:space="preserve"> </w:t>
            </w:r>
            <w:r w:rsidR="00A262EA">
              <w:rPr>
                <w:rFonts w:ascii="Arial" w:hAnsi="Arial" w:cs="Arial"/>
                <w:color w:val="auto"/>
              </w:rPr>
              <w:t>december</w:t>
            </w:r>
            <w:r w:rsidR="00070E36" w:rsidRPr="008F5952">
              <w:rPr>
                <w:rFonts w:ascii="Arial" w:hAnsi="Arial" w:cs="Arial"/>
                <w:color w:val="auto"/>
              </w:rPr>
              <w:t xml:space="preserve"> 201</w:t>
            </w:r>
            <w:r w:rsidR="00F642DC">
              <w:rPr>
                <w:rFonts w:ascii="Arial" w:hAnsi="Arial" w:cs="Arial"/>
                <w:color w:val="auto"/>
              </w:rPr>
              <w:t>9</w:t>
            </w:r>
          </w:p>
        </w:tc>
        <w:tc>
          <w:tcPr>
            <w:tcW w:w="1942" w:type="dxa"/>
          </w:tcPr>
          <w:p w14:paraId="152AF0F6" w14:textId="77777777" w:rsidR="007F6313" w:rsidRPr="008F5952" w:rsidRDefault="007F6313">
            <w:pPr>
              <w:rPr>
                <w:rFonts w:ascii="Arial" w:hAnsi="Arial" w:cs="Arial"/>
                <w:b/>
              </w:rPr>
            </w:pPr>
            <w:r w:rsidRPr="008F5952">
              <w:rPr>
                <w:rFonts w:ascii="Arial" w:hAnsi="Arial" w:cs="Arial"/>
                <w:b/>
              </w:rPr>
              <w:t>Actie</w:t>
            </w:r>
          </w:p>
        </w:tc>
      </w:tr>
      <w:tr w:rsidR="00471EF8" w:rsidRPr="00913D2F" w14:paraId="42556336" w14:textId="77777777" w:rsidTr="00487228">
        <w:tc>
          <w:tcPr>
            <w:tcW w:w="7270" w:type="dxa"/>
          </w:tcPr>
          <w:p w14:paraId="64063411" w14:textId="11245DE1" w:rsidR="00471EF8" w:rsidRPr="00223549" w:rsidRDefault="00AE776A" w:rsidP="00B474F5">
            <w:pPr>
              <w:rPr>
                <w:rFonts w:ascii="Arial" w:hAnsi="Arial" w:cs="Arial"/>
              </w:rPr>
            </w:pPr>
            <w:r>
              <w:rPr>
                <w:rFonts w:ascii="Arial" w:hAnsi="Arial" w:cs="Arial"/>
              </w:rPr>
              <w:t>De d</w:t>
            </w:r>
            <w:r w:rsidR="00223549">
              <w:rPr>
                <w:rFonts w:ascii="Arial" w:hAnsi="Arial" w:cs="Arial"/>
              </w:rPr>
              <w:t>efinitieve g</w:t>
            </w:r>
            <w:r w:rsidR="00223549" w:rsidRPr="00223549">
              <w:rPr>
                <w:rFonts w:ascii="Arial" w:hAnsi="Arial" w:cs="Arial"/>
              </w:rPr>
              <w:t xml:space="preserve">emeentelijke besluitvorming over de toetreding van Vijfheerenlanden en </w:t>
            </w:r>
            <w:r>
              <w:rPr>
                <w:rFonts w:ascii="Arial" w:hAnsi="Arial" w:cs="Arial"/>
              </w:rPr>
              <w:t xml:space="preserve">de </w:t>
            </w:r>
            <w:r w:rsidR="00223549" w:rsidRPr="00223549">
              <w:rPr>
                <w:rFonts w:ascii="Arial" w:hAnsi="Arial" w:cs="Arial"/>
              </w:rPr>
              <w:t>wijziging van de GR regelen</w:t>
            </w:r>
            <w:r w:rsidR="005746DC">
              <w:rPr>
                <w:rFonts w:ascii="Arial" w:hAnsi="Arial" w:cs="Arial"/>
              </w:rPr>
              <w:t>, alsmede een prestatieovereenkomst met Vijfheerenlanden over de achterstandswerkzaamheden sluiten (2)</w:t>
            </w:r>
            <w:r w:rsidR="00223549" w:rsidRPr="00223549">
              <w:rPr>
                <w:rFonts w:ascii="Arial" w:hAnsi="Arial" w:cs="Arial"/>
              </w:rPr>
              <w:t>.</w:t>
            </w:r>
          </w:p>
        </w:tc>
        <w:tc>
          <w:tcPr>
            <w:tcW w:w="1942" w:type="dxa"/>
          </w:tcPr>
          <w:p w14:paraId="3010B2C8" w14:textId="1C65DD0F" w:rsidR="00471EF8" w:rsidRDefault="00223549" w:rsidP="00B474F5">
            <w:pPr>
              <w:rPr>
                <w:rFonts w:ascii="Arial" w:hAnsi="Arial" w:cs="Arial"/>
              </w:rPr>
            </w:pPr>
            <w:r>
              <w:rPr>
                <w:rFonts w:ascii="Arial" w:hAnsi="Arial" w:cs="Arial"/>
              </w:rPr>
              <w:t>Van der Eerden</w:t>
            </w:r>
          </w:p>
        </w:tc>
      </w:tr>
      <w:tr w:rsidR="00471EF8" w:rsidRPr="00913D2F" w14:paraId="28C553A5" w14:textId="77777777" w:rsidTr="00487228">
        <w:tc>
          <w:tcPr>
            <w:tcW w:w="7270" w:type="dxa"/>
          </w:tcPr>
          <w:p w14:paraId="65DE0248" w14:textId="6BAF0464" w:rsidR="00471EF8" w:rsidRPr="00223549" w:rsidRDefault="00AE776A" w:rsidP="00B474F5">
            <w:pPr>
              <w:rPr>
                <w:rFonts w:ascii="Arial" w:hAnsi="Arial" w:cs="Arial"/>
              </w:rPr>
            </w:pPr>
            <w:r>
              <w:rPr>
                <w:rFonts w:ascii="Arial" w:hAnsi="Arial" w:cs="Arial"/>
              </w:rPr>
              <w:t>De n</w:t>
            </w:r>
            <w:r w:rsidR="00223549" w:rsidRPr="00223549">
              <w:rPr>
                <w:rFonts w:ascii="Arial" w:hAnsi="Arial" w:cs="Arial"/>
              </w:rPr>
              <w:t>aamswijzi</w:t>
            </w:r>
            <w:r w:rsidR="00223549">
              <w:rPr>
                <w:rFonts w:ascii="Arial" w:hAnsi="Arial" w:cs="Arial"/>
              </w:rPr>
              <w:t>gi</w:t>
            </w:r>
            <w:r w:rsidR="00223549" w:rsidRPr="00223549">
              <w:rPr>
                <w:rFonts w:ascii="Arial" w:hAnsi="Arial" w:cs="Arial"/>
              </w:rPr>
              <w:t xml:space="preserve">ng </w:t>
            </w:r>
            <w:r w:rsidR="00223549">
              <w:rPr>
                <w:rFonts w:ascii="Arial" w:hAnsi="Arial" w:cs="Arial"/>
              </w:rPr>
              <w:t xml:space="preserve">in RAZU en </w:t>
            </w:r>
            <w:r>
              <w:rPr>
                <w:rFonts w:ascii="Arial" w:hAnsi="Arial" w:cs="Arial"/>
              </w:rPr>
              <w:t xml:space="preserve">de </w:t>
            </w:r>
            <w:r w:rsidR="005746DC">
              <w:rPr>
                <w:rFonts w:ascii="Arial" w:hAnsi="Arial" w:cs="Arial"/>
              </w:rPr>
              <w:t>betekenis</w:t>
            </w:r>
            <w:r>
              <w:rPr>
                <w:rFonts w:ascii="Arial" w:hAnsi="Arial" w:cs="Arial"/>
              </w:rPr>
              <w:t xml:space="preserve"> van de </w:t>
            </w:r>
            <w:r w:rsidR="00223549">
              <w:rPr>
                <w:rFonts w:ascii="Arial" w:hAnsi="Arial" w:cs="Arial"/>
              </w:rPr>
              <w:t>toetreding</w:t>
            </w:r>
            <w:r>
              <w:rPr>
                <w:rFonts w:ascii="Arial" w:hAnsi="Arial" w:cs="Arial"/>
              </w:rPr>
              <w:t xml:space="preserve"> van</w:t>
            </w:r>
            <w:r w:rsidR="00223549">
              <w:rPr>
                <w:rFonts w:ascii="Arial" w:hAnsi="Arial" w:cs="Arial"/>
              </w:rPr>
              <w:t xml:space="preserve"> Vijfheerenlanden per 1-2-2020 regelen en communiceren</w:t>
            </w:r>
            <w:r w:rsidR="005746DC">
              <w:rPr>
                <w:rFonts w:ascii="Arial" w:hAnsi="Arial" w:cs="Arial"/>
              </w:rPr>
              <w:t xml:space="preserve"> (2)</w:t>
            </w:r>
            <w:r w:rsidR="00223549">
              <w:rPr>
                <w:rFonts w:ascii="Arial" w:hAnsi="Arial" w:cs="Arial"/>
              </w:rPr>
              <w:t>.</w:t>
            </w:r>
          </w:p>
        </w:tc>
        <w:tc>
          <w:tcPr>
            <w:tcW w:w="1942" w:type="dxa"/>
          </w:tcPr>
          <w:p w14:paraId="0ED161EA" w14:textId="4B394CAF" w:rsidR="00471EF8" w:rsidRDefault="00223549" w:rsidP="00B474F5">
            <w:pPr>
              <w:rPr>
                <w:rFonts w:ascii="Arial" w:hAnsi="Arial" w:cs="Arial"/>
              </w:rPr>
            </w:pPr>
            <w:r>
              <w:rPr>
                <w:rFonts w:ascii="Arial" w:hAnsi="Arial" w:cs="Arial"/>
              </w:rPr>
              <w:t>Van der Eerden en Bakker</w:t>
            </w:r>
          </w:p>
        </w:tc>
      </w:tr>
      <w:tr w:rsidR="002D5E78" w:rsidRPr="00913D2F" w14:paraId="45368EC7" w14:textId="77777777" w:rsidTr="00487228">
        <w:tc>
          <w:tcPr>
            <w:tcW w:w="7270" w:type="dxa"/>
          </w:tcPr>
          <w:p w14:paraId="0B79E5CF" w14:textId="04E38A19" w:rsidR="002D5E78" w:rsidRPr="00223549" w:rsidRDefault="00223549" w:rsidP="00B474F5">
            <w:pPr>
              <w:rPr>
                <w:rFonts w:ascii="Arial" w:hAnsi="Arial" w:cs="Arial"/>
              </w:rPr>
            </w:pPr>
            <w:r>
              <w:rPr>
                <w:rFonts w:ascii="Arial" w:hAnsi="Arial" w:cs="Arial"/>
              </w:rPr>
              <w:t>In 2021 nagaan of Veenendaal en anderen belangstelling hebben voor onze e-depotoplossing</w:t>
            </w:r>
            <w:r w:rsidR="005746DC">
              <w:rPr>
                <w:rFonts w:ascii="Arial" w:hAnsi="Arial" w:cs="Arial"/>
              </w:rPr>
              <w:t xml:space="preserve"> (2).</w:t>
            </w:r>
          </w:p>
        </w:tc>
        <w:tc>
          <w:tcPr>
            <w:tcW w:w="1942" w:type="dxa"/>
          </w:tcPr>
          <w:p w14:paraId="558B3ACE" w14:textId="16AEDBF3" w:rsidR="002D5E78" w:rsidRDefault="00223549" w:rsidP="00B474F5">
            <w:pPr>
              <w:rPr>
                <w:rFonts w:ascii="Arial" w:hAnsi="Arial" w:cs="Arial"/>
              </w:rPr>
            </w:pPr>
            <w:r>
              <w:rPr>
                <w:rFonts w:ascii="Arial" w:hAnsi="Arial" w:cs="Arial"/>
              </w:rPr>
              <w:t>Van der Pas en Bakker</w:t>
            </w:r>
          </w:p>
        </w:tc>
      </w:tr>
      <w:tr w:rsidR="002D5E78" w:rsidRPr="00913D2F" w14:paraId="2BDC620D" w14:textId="77777777" w:rsidTr="00487228">
        <w:tc>
          <w:tcPr>
            <w:tcW w:w="7270" w:type="dxa"/>
          </w:tcPr>
          <w:p w14:paraId="1CEAFDE2" w14:textId="74A80135" w:rsidR="002D5E78" w:rsidRPr="00AE776A" w:rsidRDefault="00223549" w:rsidP="00AE776A">
            <w:pPr>
              <w:rPr>
                <w:rFonts w:ascii="Arial" w:hAnsi="Arial" w:cs="Arial"/>
              </w:rPr>
            </w:pPr>
            <w:r w:rsidRPr="00AE776A">
              <w:rPr>
                <w:rFonts w:ascii="Arial" w:hAnsi="Arial" w:cs="Arial"/>
              </w:rPr>
              <w:t xml:space="preserve">Het openstellen van de </w:t>
            </w:r>
            <w:r w:rsidR="00AE776A" w:rsidRPr="00AE776A">
              <w:rPr>
                <w:rFonts w:ascii="Arial" w:hAnsi="Arial" w:cs="Arial"/>
              </w:rPr>
              <w:t xml:space="preserve">vacature </w:t>
            </w:r>
            <w:r w:rsidRPr="00AE776A">
              <w:rPr>
                <w:rFonts w:ascii="Arial" w:hAnsi="Arial" w:cs="Arial"/>
              </w:rPr>
              <w:t xml:space="preserve">van </w:t>
            </w:r>
            <w:r w:rsidR="005746DC">
              <w:rPr>
                <w:rFonts w:ascii="Arial" w:hAnsi="Arial" w:cs="Arial"/>
              </w:rPr>
              <w:t>2</w:t>
            </w:r>
            <w:r w:rsidR="005746DC" w:rsidRPr="005746DC">
              <w:rPr>
                <w:rFonts w:ascii="Arial" w:hAnsi="Arial" w:cs="Arial"/>
                <w:vertAlign w:val="superscript"/>
              </w:rPr>
              <w:t>de</w:t>
            </w:r>
            <w:r w:rsidR="005746DC">
              <w:rPr>
                <w:rFonts w:ascii="Arial" w:hAnsi="Arial" w:cs="Arial"/>
              </w:rPr>
              <w:t xml:space="preserve"> </w:t>
            </w:r>
            <w:r w:rsidRPr="00AE776A">
              <w:rPr>
                <w:rFonts w:ascii="Arial" w:hAnsi="Arial" w:cs="Arial"/>
              </w:rPr>
              <w:t>ad</w:t>
            </w:r>
            <w:r w:rsidR="00AE776A" w:rsidRPr="00AE776A">
              <w:rPr>
                <w:rFonts w:ascii="Arial" w:hAnsi="Arial" w:cs="Arial"/>
              </w:rPr>
              <w:t>v</w:t>
            </w:r>
            <w:r w:rsidRPr="00AE776A">
              <w:rPr>
                <w:rFonts w:ascii="Arial" w:hAnsi="Arial" w:cs="Arial"/>
              </w:rPr>
              <w:t>iseur digitale informatie voor twee jaar</w:t>
            </w:r>
            <w:r w:rsidR="00AE776A">
              <w:rPr>
                <w:rFonts w:ascii="Arial" w:hAnsi="Arial" w:cs="Arial"/>
              </w:rPr>
              <w:t>, met uitzicht op vast</w:t>
            </w:r>
            <w:r w:rsidR="005746DC">
              <w:rPr>
                <w:rFonts w:ascii="Arial" w:hAnsi="Arial" w:cs="Arial"/>
              </w:rPr>
              <w:t xml:space="preserve"> (4)</w:t>
            </w:r>
            <w:r w:rsidR="00AE776A">
              <w:rPr>
                <w:rFonts w:ascii="Arial" w:hAnsi="Arial" w:cs="Arial"/>
              </w:rPr>
              <w:t>.</w:t>
            </w:r>
          </w:p>
        </w:tc>
        <w:tc>
          <w:tcPr>
            <w:tcW w:w="1942" w:type="dxa"/>
          </w:tcPr>
          <w:p w14:paraId="414DDE0D" w14:textId="6C6638E3" w:rsidR="002D5E78" w:rsidRDefault="00223549" w:rsidP="00B474F5">
            <w:pPr>
              <w:rPr>
                <w:rFonts w:ascii="Arial" w:hAnsi="Arial" w:cs="Arial"/>
              </w:rPr>
            </w:pPr>
            <w:r>
              <w:rPr>
                <w:rFonts w:ascii="Arial" w:hAnsi="Arial" w:cs="Arial"/>
              </w:rPr>
              <w:t>Van der Eerden</w:t>
            </w:r>
          </w:p>
        </w:tc>
      </w:tr>
      <w:tr w:rsidR="00150FC1" w:rsidRPr="00AE776A" w14:paraId="3AC8DC6C" w14:textId="77777777" w:rsidTr="00487228">
        <w:tc>
          <w:tcPr>
            <w:tcW w:w="7270" w:type="dxa"/>
          </w:tcPr>
          <w:p w14:paraId="794E5954" w14:textId="2977BAEB" w:rsidR="00150FC1" w:rsidRPr="00AE776A" w:rsidRDefault="00AE776A" w:rsidP="00B474F5">
            <w:pPr>
              <w:rPr>
                <w:rFonts w:ascii="Arial" w:hAnsi="Arial" w:cs="Arial"/>
              </w:rPr>
            </w:pPr>
            <w:r>
              <w:rPr>
                <w:rFonts w:ascii="Arial" w:hAnsi="Arial" w:cs="Arial"/>
              </w:rPr>
              <w:t>Het in overleg treden met de gemeente Houten over de samenwerking en informeren van de heer Isabella</w:t>
            </w:r>
            <w:r w:rsidR="005746DC">
              <w:rPr>
                <w:rFonts w:ascii="Arial" w:hAnsi="Arial" w:cs="Arial"/>
              </w:rPr>
              <w:t xml:space="preserve"> (4)</w:t>
            </w:r>
            <w:r>
              <w:rPr>
                <w:rFonts w:ascii="Arial" w:hAnsi="Arial" w:cs="Arial"/>
              </w:rPr>
              <w:t>.</w:t>
            </w:r>
          </w:p>
        </w:tc>
        <w:tc>
          <w:tcPr>
            <w:tcW w:w="1942" w:type="dxa"/>
          </w:tcPr>
          <w:p w14:paraId="4DC5DD55" w14:textId="15B5E67C" w:rsidR="00150FC1" w:rsidRPr="00AE776A" w:rsidRDefault="00AE776A" w:rsidP="00B474F5">
            <w:pPr>
              <w:rPr>
                <w:rFonts w:ascii="Arial" w:hAnsi="Arial" w:cs="Arial"/>
              </w:rPr>
            </w:pPr>
            <w:r>
              <w:rPr>
                <w:rFonts w:ascii="Arial" w:hAnsi="Arial" w:cs="Arial"/>
              </w:rPr>
              <w:t>Van der Eerden</w:t>
            </w:r>
          </w:p>
        </w:tc>
      </w:tr>
      <w:tr w:rsidR="00156029" w:rsidRPr="00913D2F" w14:paraId="318C4BC8" w14:textId="77777777" w:rsidTr="00487228">
        <w:tc>
          <w:tcPr>
            <w:tcW w:w="7270" w:type="dxa"/>
          </w:tcPr>
          <w:p w14:paraId="0BBC6C6E" w14:textId="65716DB1" w:rsidR="00156029" w:rsidRPr="00AE776A" w:rsidRDefault="00AE776A" w:rsidP="00B474F5">
            <w:pPr>
              <w:rPr>
                <w:rFonts w:ascii="Arial" w:hAnsi="Arial" w:cs="Arial"/>
              </w:rPr>
            </w:pPr>
            <w:r>
              <w:rPr>
                <w:rFonts w:ascii="Arial" w:hAnsi="Arial" w:cs="Arial"/>
              </w:rPr>
              <w:t xml:space="preserve">Het </w:t>
            </w:r>
            <w:r w:rsidR="005746DC">
              <w:rPr>
                <w:rFonts w:ascii="Arial" w:hAnsi="Arial" w:cs="Arial"/>
              </w:rPr>
              <w:t xml:space="preserve">op korte termijn </w:t>
            </w:r>
            <w:r>
              <w:rPr>
                <w:rFonts w:ascii="Arial" w:hAnsi="Arial" w:cs="Arial"/>
              </w:rPr>
              <w:t xml:space="preserve">provisorisch aanpassen van de Ontwerpkadernota 2021 en </w:t>
            </w:r>
            <w:r w:rsidR="005746DC">
              <w:rPr>
                <w:rFonts w:ascii="Arial" w:hAnsi="Arial" w:cs="Arial"/>
              </w:rPr>
              <w:t xml:space="preserve">indien mogelijk </w:t>
            </w:r>
            <w:r>
              <w:rPr>
                <w:rFonts w:ascii="Arial" w:hAnsi="Arial" w:cs="Arial"/>
              </w:rPr>
              <w:t>komen tot een nieuwe opzet van de financiële jaarstukken in 2020</w:t>
            </w:r>
            <w:r w:rsidR="005746DC">
              <w:rPr>
                <w:rFonts w:ascii="Arial" w:hAnsi="Arial" w:cs="Arial"/>
              </w:rPr>
              <w:t xml:space="preserve"> (6)</w:t>
            </w:r>
            <w:r>
              <w:rPr>
                <w:rFonts w:ascii="Arial" w:hAnsi="Arial" w:cs="Arial"/>
              </w:rPr>
              <w:t>.</w:t>
            </w:r>
          </w:p>
        </w:tc>
        <w:tc>
          <w:tcPr>
            <w:tcW w:w="1942" w:type="dxa"/>
          </w:tcPr>
          <w:p w14:paraId="5698734E" w14:textId="36F5C54E" w:rsidR="00156029" w:rsidRDefault="00AE776A" w:rsidP="00B474F5">
            <w:pPr>
              <w:rPr>
                <w:rFonts w:ascii="Arial" w:hAnsi="Arial" w:cs="Arial"/>
              </w:rPr>
            </w:pPr>
            <w:r>
              <w:rPr>
                <w:rFonts w:ascii="Arial" w:hAnsi="Arial" w:cs="Arial"/>
              </w:rPr>
              <w:t>Van der Eerden</w:t>
            </w:r>
          </w:p>
        </w:tc>
      </w:tr>
      <w:tr w:rsidR="00AE776A" w:rsidRPr="00913D2F" w14:paraId="0AD51CA7" w14:textId="77777777" w:rsidTr="00487228">
        <w:tc>
          <w:tcPr>
            <w:tcW w:w="7270" w:type="dxa"/>
          </w:tcPr>
          <w:p w14:paraId="64F8C6F6" w14:textId="6665ED2C" w:rsidR="00AE776A" w:rsidRDefault="00AE776A" w:rsidP="00B474F5">
            <w:pPr>
              <w:rPr>
                <w:rFonts w:ascii="Arial" w:hAnsi="Arial" w:cs="Arial"/>
              </w:rPr>
            </w:pPr>
            <w:r>
              <w:rPr>
                <w:rFonts w:ascii="Arial" w:hAnsi="Arial" w:cs="Arial"/>
              </w:rPr>
              <w:t>Het werven van nieuwe kandidaat-bestuurders voor de Vriendenstichting</w:t>
            </w:r>
            <w:r w:rsidR="005746DC">
              <w:rPr>
                <w:rFonts w:ascii="Arial" w:hAnsi="Arial" w:cs="Arial"/>
              </w:rPr>
              <w:t xml:space="preserve"> (8)</w:t>
            </w:r>
            <w:r>
              <w:rPr>
                <w:rFonts w:ascii="Arial" w:hAnsi="Arial" w:cs="Arial"/>
              </w:rPr>
              <w:t>.</w:t>
            </w:r>
          </w:p>
        </w:tc>
        <w:tc>
          <w:tcPr>
            <w:tcW w:w="1942" w:type="dxa"/>
          </w:tcPr>
          <w:p w14:paraId="36F5B2B2" w14:textId="7832F90A" w:rsidR="00AE776A" w:rsidRDefault="00AE776A" w:rsidP="00B474F5">
            <w:pPr>
              <w:rPr>
                <w:rFonts w:ascii="Arial" w:hAnsi="Arial" w:cs="Arial"/>
              </w:rPr>
            </w:pPr>
            <w:r>
              <w:rPr>
                <w:rFonts w:ascii="Arial" w:hAnsi="Arial" w:cs="Arial"/>
              </w:rPr>
              <w:t>Van der Eerden</w:t>
            </w:r>
          </w:p>
        </w:tc>
      </w:tr>
      <w:tr w:rsidR="00AE776A" w:rsidRPr="00913D2F" w14:paraId="434C0F92" w14:textId="77777777" w:rsidTr="00487228">
        <w:tc>
          <w:tcPr>
            <w:tcW w:w="7270" w:type="dxa"/>
          </w:tcPr>
          <w:p w14:paraId="28EF7C15" w14:textId="0C8E63DF" w:rsidR="00AE776A" w:rsidRDefault="00AE776A" w:rsidP="00B474F5">
            <w:pPr>
              <w:rPr>
                <w:rFonts w:ascii="Arial" w:hAnsi="Arial" w:cs="Arial"/>
              </w:rPr>
            </w:pPr>
            <w:r>
              <w:rPr>
                <w:rFonts w:ascii="Arial" w:hAnsi="Arial" w:cs="Arial"/>
              </w:rPr>
              <w:t xml:space="preserve">Het uitvoeren van de </w:t>
            </w:r>
            <w:r w:rsidR="002A5F44">
              <w:rPr>
                <w:rFonts w:ascii="Arial" w:hAnsi="Arial" w:cs="Arial"/>
              </w:rPr>
              <w:t xml:space="preserve">besproken en </w:t>
            </w:r>
            <w:r w:rsidR="005746DC">
              <w:rPr>
                <w:rFonts w:ascii="Arial" w:hAnsi="Arial" w:cs="Arial"/>
              </w:rPr>
              <w:t>besloten personeelszaken (3 en 9).</w:t>
            </w:r>
          </w:p>
        </w:tc>
        <w:tc>
          <w:tcPr>
            <w:tcW w:w="1942" w:type="dxa"/>
          </w:tcPr>
          <w:p w14:paraId="0677F704" w14:textId="024F1909" w:rsidR="00AE776A" w:rsidRDefault="005746DC" w:rsidP="00B474F5">
            <w:pPr>
              <w:rPr>
                <w:rFonts w:ascii="Arial" w:hAnsi="Arial" w:cs="Arial"/>
              </w:rPr>
            </w:pPr>
            <w:r>
              <w:rPr>
                <w:rFonts w:ascii="Arial" w:hAnsi="Arial" w:cs="Arial"/>
              </w:rPr>
              <w:t>Van der Eerden</w:t>
            </w:r>
          </w:p>
        </w:tc>
      </w:tr>
    </w:tbl>
    <w:p w14:paraId="1F72F646" w14:textId="77777777" w:rsidR="0057215E" w:rsidRDefault="0057215E">
      <w:pPr>
        <w:rPr>
          <w:rFonts w:ascii="Arial" w:hAnsi="Arial" w:cs="Arial"/>
        </w:rPr>
      </w:pPr>
    </w:p>
    <w:p w14:paraId="50E409F8" w14:textId="6755D27D" w:rsidR="006576A1" w:rsidRDefault="34CD6589" w:rsidP="34CD6589">
      <w:pPr>
        <w:rPr>
          <w:rFonts w:ascii="Arial" w:hAnsi="Arial" w:cs="Arial"/>
        </w:rPr>
      </w:pPr>
      <w:r w:rsidRPr="34CD6589">
        <w:rPr>
          <w:rFonts w:ascii="Arial" w:hAnsi="Arial" w:cs="Arial"/>
        </w:rPr>
        <w:t xml:space="preserve">RvdE, </w:t>
      </w:r>
      <w:r w:rsidR="007F39E0">
        <w:rPr>
          <w:rFonts w:ascii="Arial" w:hAnsi="Arial" w:cs="Arial"/>
        </w:rPr>
        <w:t>1</w:t>
      </w:r>
      <w:r w:rsidR="00C33033">
        <w:rPr>
          <w:rFonts w:ascii="Arial" w:hAnsi="Arial" w:cs="Arial"/>
        </w:rPr>
        <w:t>4</w:t>
      </w:r>
      <w:r w:rsidRPr="34CD6589">
        <w:rPr>
          <w:rFonts w:ascii="Arial" w:hAnsi="Arial" w:cs="Arial"/>
        </w:rPr>
        <w:t xml:space="preserve"> </w:t>
      </w:r>
      <w:r w:rsidR="007F39E0">
        <w:rPr>
          <w:rFonts w:ascii="Arial" w:hAnsi="Arial" w:cs="Arial"/>
        </w:rPr>
        <w:t>januari</w:t>
      </w:r>
      <w:r w:rsidRPr="34CD6589">
        <w:rPr>
          <w:rFonts w:ascii="Arial" w:hAnsi="Arial" w:cs="Arial"/>
        </w:rPr>
        <w:t xml:space="preserve"> 20</w:t>
      </w:r>
      <w:r w:rsidR="007F39E0">
        <w:rPr>
          <w:rFonts w:ascii="Arial" w:hAnsi="Arial" w:cs="Arial"/>
        </w:rPr>
        <w:t>20</w:t>
      </w:r>
    </w:p>
    <w:sectPr w:rsidR="006576A1">
      <w:footerReference w:type="even" r:id="rId16"/>
      <w:footerReference w:type="default" r:id="rId17"/>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33945" w14:textId="77777777" w:rsidR="00593BAE" w:rsidRDefault="00593BAE">
      <w:r>
        <w:separator/>
      </w:r>
    </w:p>
  </w:endnote>
  <w:endnote w:type="continuationSeparator" w:id="0">
    <w:p w14:paraId="2A154999" w14:textId="77777777" w:rsidR="00593BAE" w:rsidRDefault="00593BAE">
      <w:r>
        <w:continuationSeparator/>
      </w:r>
    </w:p>
  </w:endnote>
  <w:endnote w:type="continuationNotice" w:id="1">
    <w:p w14:paraId="7CFA1728" w14:textId="77777777" w:rsidR="00593BAE" w:rsidRDefault="00593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4946C0" w:rsidRDefault="004946C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4946C0" w:rsidRDefault="004946C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74E96" w14:textId="77777777" w:rsidR="004946C0" w:rsidRDefault="004946C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14:paraId="08CE6F91" w14:textId="77777777" w:rsidR="004946C0" w:rsidRDefault="004946C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BF0B7" w14:textId="77777777" w:rsidR="00593BAE" w:rsidRDefault="00593BAE">
      <w:r>
        <w:separator/>
      </w:r>
    </w:p>
  </w:footnote>
  <w:footnote w:type="continuationSeparator" w:id="0">
    <w:p w14:paraId="20D3FFAC" w14:textId="77777777" w:rsidR="00593BAE" w:rsidRDefault="00593BAE">
      <w:r>
        <w:continuationSeparator/>
      </w:r>
    </w:p>
  </w:footnote>
  <w:footnote w:type="continuationNotice" w:id="1">
    <w:p w14:paraId="39AC9178" w14:textId="77777777" w:rsidR="00593BAE" w:rsidRDefault="00593B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6D9A"/>
    <w:multiLevelType w:val="hybridMultilevel"/>
    <w:tmpl w:val="977A8718"/>
    <w:lvl w:ilvl="0" w:tplc="6EB0B7A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D4D78"/>
    <w:multiLevelType w:val="hybridMultilevel"/>
    <w:tmpl w:val="2B968244"/>
    <w:lvl w:ilvl="0" w:tplc="7AE8732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F6AB9"/>
    <w:multiLevelType w:val="hybridMultilevel"/>
    <w:tmpl w:val="568A6308"/>
    <w:lvl w:ilvl="0" w:tplc="7EF4D78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12C2"/>
    <w:multiLevelType w:val="hybridMultilevel"/>
    <w:tmpl w:val="AE62958E"/>
    <w:lvl w:ilvl="0" w:tplc="DDDA883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726F1"/>
    <w:multiLevelType w:val="hybridMultilevel"/>
    <w:tmpl w:val="5EAC5244"/>
    <w:lvl w:ilvl="0" w:tplc="B2C24A6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91F00"/>
    <w:multiLevelType w:val="hybridMultilevel"/>
    <w:tmpl w:val="76BED728"/>
    <w:lvl w:ilvl="0" w:tplc="E58E1F7E">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A777DB5"/>
    <w:multiLevelType w:val="hybridMultilevel"/>
    <w:tmpl w:val="F55A15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C036813"/>
    <w:multiLevelType w:val="hybridMultilevel"/>
    <w:tmpl w:val="3F422010"/>
    <w:lvl w:ilvl="0" w:tplc="54FA4E4C">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DB604C4"/>
    <w:multiLevelType w:val="hybridMultilevel"/>
    <w:tmpl w:val="EA0C540C"/>
    <w:lvl w:ilvl="0" w:tplc="24AE9970">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E6725"/>
    <w:multiLevelType w:val="hybridMultilevel"/>
    <w:tmpl w:val="ADE0147A"/>
    <w:lvl w:ilvl="0" w:tplc="2CFAC1D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8469DE"/>
    <w:multiLevelType w:val="hybridMultilevel"/>
    <w:tmpl w:val="DE3066DE"/>
    <w:lvl w:ilvl="0" w:tplc="0266637A">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A027D1"/>
    <w:multiLevelType w:val="hybridMultilevel"/>
    <w:tmpl w:val="EC3C40A0"/>
    <w:lvl w:ilvl="0" w:tplc="9AB6C8A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1C755A"/>
    <w:multiLevelType w:val="hybridMultilevel"/>
    <w:tmpl w:val="20085170"/>
    <w:lvl w:ilvl="0" w:tplc="DEA4C6B2">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37A561F8"/>
    <w:multiLevelType w:val="hybridMultilevel"/>
    <w:tmpl w:val="1F149C46"/>
    <w:lvl w:ilvl="0" w:tplc="FB9A0DDC">
      <w:start w:val="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CE0BA7"/>
    <w:multiLevelType w:val="hybridMultilevel"/>
    <w:tmpl w:val="9DAE9176"/>
    <w:lvl w:ilvl="0" w:tplc="F8C8D0C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C3465C1"/>
    <w:multiLevelType w:val="hybridMultilevel"/>
    <w:tmpl w:val="19565D34"/>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449B438A"/>
    <w:multiLevelType w:val="hybridMultilevel"/>
    <w:tmpl w:val="C3FE98CA"/>
    <w:lvl w:ilvl="0" w:tplc="1D629B2C">
      <w:start w:val="1"/>
      <w:numFmt w:val="decimal"/>
      <w:lvlText w:val="%1."/>
      <w:lvlJc w:val="left"/>
      <w:pPr>
        <w:tabs>
          <w:tab w:val="num" w:pos="720"/>
        </w:tabs>
        <w:ind w:left="720" w:hanging="360"/>
      </w:pPr>
      <w:rPr>
        <w:rFonts w:hint="default"/>
        <w:b/>
      </w:rPr>
    </w:lvl>
    <w:lvl w:ilvl="1" w:tplc="09BCEA7C">
      <w:start w:val="2"/>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47392925"/>
    <w:multiLevelType w:val="hybridMultilevel"/>
    <w:tmpl w:val="DE2850C8"/>
    <w:lvl w:ilvl="0" w:tplc="48CE7C9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922726A"/>
    <w:multiLevelType w:val="hybridMultilevel"/>
    <w:tmpl w:val="7A7EC988"/>
    <w:lvl w:ilvl="0" w:tplc="3BCECBA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3B798E"/>
    <w:multiLevelType w:val="hybridMultilevel"/>
    <w:tmpl w:val="95B60C2A"/>
    <w:lvl w:ilvl="0" w:tplc="11461840">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8696CDB"/>
    <w:multiLevelType w:val="hybridMultilevel"/>
    <w:tmpl w:val="54861E56"/>
    <w:lvl w:ilvl="0" w:tplc="FC526B64">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6904C7"/>
    <w:multiLevelType w:val="hybridMultilevel"/>
    <w:tmpl w:val="88443FD2"/>
    <w:lvl w:ilvl="0" w:tplc="DD744F8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5E3938"/>
    <w:multiLevelType w:val="hybridMultilevel"/>
    <w:tmpl w:val="9122627C"/>
    <w:lvl w:ilvl="0" w:tplc="C13EE7F8">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03D4DF8"/>
    <w:multiLevelType w:val="hybridMultilevel"/>
    <w:tmpl w:val="2940CD60"/>
    <w:lvl w:ilvl="0" w:tplc="967C76A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16D4BFC"/>
    <w:multiLevelType w:val="hybridMultilevel"/>
    <w:tmpl w:val="2C123A46"/>
    <w:lvl w:ilvl="0" w:tplc="1FF8DE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21E54F2"/>
    <w:multiLevelType w:val="hybridMultilevel"/>
    <w:tmpl w:val="0DC82FD6"/>
    <w:lvl w:ilvl="0" w:tplc="1D60580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923EC6"/>
    <w:multiLevelType w:val="hybridMultilevel"/>
    <w:tmpl w:val="ED5099AA"/>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64810350"/>
    <w:multiLevelType w:val="hybridMultilevel"/>
    <w:tmpl w:val="E5824DFC"/>
    <w:lvl w:ilvl="0" w:tplc="E296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6A5891"/>
    <w:multiLevelType w:val="hybridMultilevel"/>
    <w:tmpl w:val="848EDB0C"/>
    <w:lvl w:ilvl="0" w:tplc="B830B66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070D64"/>
    <w:multiLevelType w:val="hybridMultilevel"/>
    <w:tmpl w:val="09C29C40"/>
    <w:lvl w:ilvl="0" w:tplc="D6DA0E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0C516BA"/>
    <w:multiLevelType w:val="hybridMultilevel"/>
    <w:tmpl w:val="8062C64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15:restartNumberingAfterBreak="0">
    <w:nsid w:val="72061695"/>
    <w:multiLevelType w:val="hybridMultilevel"/>
    <w:tmpl w:val="3FBA2390"/>
    <w:lvl w:ilvl="0" w:tplc="621404D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DC1F8F"/>
    <w:multiLevelType w:val="hybridMultilevel"/>
    <w:tmpl w:val="C2B07B3C"/>
    <w:lvl w:ilvl="0" w:tplc="F2B46A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45C3133"/>
    <w:multiLevelType w:val="hybridMultilevel"/>
    <w:tmpl w:val="57B4195A"/>
    <w:lvl w:ilvl="0" w:tplc="6B58945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6F775A"/>
    <w:multiLevelType w:val="hybridMultilevel"/>
    <w:tmpl w:val="FF82E070"/>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15:restartNumberingAfterBreak="0">
    <w:nsid w:val="79A46A98"/>
    <w:multiLevelType w:val="hybridMultilevel"/>
    <w:tmpl w:val="4D10DC14"/>
    <w:lvl w:ilvl="0" w:tplc="B75256B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16"/>
  </w:num>
  <w:num w:numId="4">
    <w:abstractNumId w:val="9"/>
  </w:num>
  <w:num w:numId="5">
    <w:abstractNumId w:val="28"/>
  </w:num>
  <w:num w:numId="6">
    <w:abstractNumId w:val="1"/>
  </w:num>
  <w:num w:numId="7">
    <w:abstractNumId w:val="27"/>
  </w:num>
  <w:num w:numId="8">
    <w:abstractNumId w:val="10"/>
  </w:num>
  <w:num w:numId="9">
    <w:abstractNumId w:val="12"/>
  </w:num>
  <w:num w:numId="10">
    <w:abstractNumId w:val="15"/>
  </w:num>
  <w:num w:numId="11">
    <w:abstractNumId w:val="34"/>
  </w:num>
  <w:num w:numId="12">
    <w:abstractNumId w:val="26"/>
  </w:num>
  <w:num w:numId="13">
    <w:abstractNumId w:val="11"/>
  </w:num>
  <w:num w:numId="14">
    <w:abstractNumId w:val="18"/>
  </w:num>
  <w:num w:numId="15">
    <w:abstractNumId w:val="33"/>
  </w:num>
  <w:num w:numId="16">
    <w:abstractNumId w:val="2"/>
  </w:num>
  <w:num w:numId="17">
    <w:abstractNumId w:val="21"/>
  </w:num>
  <w:num w:numId="18">
    <w:abstractNumId w:val="31"/>
  </w:num>
  <w:num w:numId="19">
    <w:abstractNumId w:val="25"/>
  </w:num>
  <w:num w:numId="20">
    <w:abstractNumId w:val="20"/>
  </w:num>
  <w:num w:numId="21">
    <w:abstractNumId w:val="8"/>
  </w:num>
  <w:num w:numId="22">
    <w:abstractNumId w:val="4"/>
  </w:num>
  <w:num w:numId="23">
    <w:abstractNumId w:val="0"/>
  </w:num>
  <w:num w:numId="24">
    <w:abstractNumId w:val="19"/>
  </w:num>
  <w:num w:numId="25">
    <w:abstractNumId w:val="35"/>
  </w:num>
  <w:num w:numId="26">
    <w:abstractNumId w:val="29"/>
  </w:num>
  <w:num w:numId="27">
    <w:abstractNumId w:val="5"/>
  </w:num>
  <w:num w:numId="28">
    <w:abstractNumId w:val="32"/>
  </w:num>
  <w:num w:numId="29">
    <w:abstractNumId w:val="23"/>
  </w:num>
  <w:num w:numId="30">
    <w:abstractNumId w:val="17"/>
  </w:num>
  <w:num w:numId="31">
    <w:abstractNumId w:val="13"/>
  </w:num>
  <w:num w:numId="32">
    <w:abstractNumId w:val="24"/>
  </w:num>
  <w:num w:numId="33">
    <w:abstractNumId w:val="3"/>
  </w:num>
  <w:num w:numId="34">
    <w:abstractNumId w:val="22"/>
  </w:num>
  <w:num w:numId="35">
    <w:abstractNumId w:val="14"/>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08"/>
  <w:hyphenationZone w:val="425"/>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A"/>
    <w:rsid w:val="00001F33"/>
    <w:rsid w:val="000077EE"/>
    <w:rsid w:val="00010925"/>
    <w:rsid w:val="00010F5C"/>
    <w:rsid w:val="00014354"/>
    <w:rsid w:val="00014411"/>
    <w:rsid w:val="0001660B"/>
    <w:rsid w:val="00016DA4"/>
    <w:rsid w:val="00020835"/>
    <w:rsid w:val="00020E81"/>
    <w:rsid w:val="0002158A"/>
    <w:rsid w:val="00024AA5"/>
    <w:rsid w:val="00034826"/>
    <w:rsid w:val="00037163"/>
    <w:rsid w:val="00040057"/>
    <w:rsid w:val="00045D1E"/>
    <w:rsid w:val="00052F69"/>
    <w:rsid w:val="00054CDC"/>
    <w:rsid w:val="00054EE4"/>
    <w:rsid w:val="00056C10"/>
    <w:rsid w:val="000609A7"/>
    <w:rsid w:val="000619AD"/>
    <w:rsid w:val="000638CB"/>
    <w:rsid w:val="00063FA9"/>
    <w:rsid w:val="0006760F"/>
    <w:rsid w:val="00070E36"/>
    <w:rsid w:val="00073666"/>
    <w:rsid w:val="00077048"/>
    <w:rsid w:val="00081D93"/>
    <w:rsid w:val="000822DA"/>
    <w:rsid w:val="00083607"/>
    <w:rsid w:val="000843DB"/>
    <w:rsid w:val="00084EEC"/>
    <w:rsid w:val="000947A0"/>
    <w:rsid w:val="00096032"/>
    <w:rsid w:val="000967C0"/>
    <w:rsid w:val="0009723C"/>
    <w:rsid w:val="000A3A55"/>
    <w:rsid w:val="000A6BC2"/>
    <w:rsid w:val="000B1446"/>
    <w:rsid w:val="000B62AC"/>
    <w:rsid w:val="000B6F6E"/>
    <w:rsid w:val="000C15DE"/>
    <w:rsid w:val="000C520F"/>
    <w:rsid w:val="000D4422"/>
    <w:rsid w:val="000D6125"/>
    <w:rsid w:val="000E24A8"/>
    <w:rsid w:val="000E29E3"/>
    <w:rsid w:val="000E6D63"/>
    <w:rsid w:val="000F3227"/>
    <w:rsid w:val="000F51E0"/>
    <w:rsid w:val="001024DD"/>
    <w:rsid w:val="001034B4"/>
    <w:rsid w:val="00103C7B"/>
    <w:rsid w:val="001110CA"/>
    <w:rsid w:val="00116311"/>
    <w:rsid w:val="001165A2"/>
    <w:rsid w:val="00120818"/>
    <w:rsid w:val="00120AE4"/>
    <w:rsid w:val="001223E2"/>
    <w:rsid w:val="00124E82"/>
    <w:rsid w:val="00124F86"/>
    <w:rsid w:val="00125BF9"/>
    <w:rsid w:val="00126029"/>
    <w:rsid w:val="00130640"/>
    <w:rsid w:val="00131C4D"/>
    <w:rsid w:val="001330F4"/>
    <w:rsid w:val="0013596D"/>
    <w:rsid w:val="00135A46"/>
    <w:rsid w:val="001412A4"/>
    <w:rsid w:val="00143C38"/>
    <w:rsid w:val="00145EB5"/>
    <w:rsid w:val="0014600C"/>
    <w:rsid w:val="001469DA"/>
    <w:rsid w:val="00150C4B"/>
    <w:rsid w:val="00150FC1"/>
    <w:rsid w:val="00152AE2"/>
    <w:rsid w:val="00156029"/>
    <w:rsid w:val="00156854"/>
    <w:rsid w:val="00162836"/>
    <w:rsid w:val="00165138"/>
    <w:rsid w:val="001703A2"/>
    <w:rsid w:val="001802A9"/>
    <w:rsid w:val="0018084A"/>
    <w:rsid w:val="00185C9A"/>
    <w:rsid w:val="00190AC8"/>
    <w:rsid w:val="00190EE8"/>
    <w:rsid w:val="00191A9B"/>
    <w:rsid w:val="00196FF2"/>
    <w:rsid w:val="001A0E51"/>
    <w:rsid w:val="001A1D3C"/>
    <w:rsid w:val="001A2C36"/>
    <w:rsid w:val="001A5E44"/>
    <w:rsid w:val="001B0311"/>
    <w:rsid w:val="001B186E"/>
    <w:rsid w:val="001B2686"/>
    <w:rsid w:val="001B3AB5"/>
    <w:rsid w:val="001B4C96"/>
    <w:rsid w:val="001C0A90"/>
    <w:rsid w:val="001C5500"/>
    <w:rsid w:val="001C7656"/>
    <w:rsid w:val="001C7A3A"/>
    <w:rsid w:val="001D013D"/>
    <w:rsid w:val="001D03D2"/>
    <w:rsid w:val="001D0453"/>
    <w:rsid w:val="001D28E7"/>
    <w:rsid w:val="001D60DB"/>
    <w:rsid w:val="001D7316"/>
    <w:rsid w:val="001E2325"/>
    <w:rsid w:val="001E3423"/>
    <w:rsid w:val="001F0608"/>
    <w:rsid w:val="0020442D"/>
    <w:rsid w:val="00204E5B"/>
    <w:rsid w:val="00210466"/>
    <w:rsid w:val="002112FF"/>
    <w:rsid w:val="002114A7"/>
    <w:rsid w:val="002167EA"/>
    <w:rsid w:val="00221973"/>
    <w:rsid w:val="00221AD8"/>
    <w:rsid w:val="002222F7"/>
    <w:rsid w:val="00223549"/>
    <w:rsid w:val="00224824"/>
    <w:rsid w:val="00227304"/>
    <w:rsid w:val="002331BA"/>
    <w:rsid w:val="00233475"/>
    <w:rsid w:val="00234717"/>
    <w:rsid w:val="002361D7"/>
    <w:rsid w:val="00236902"/>
    <w:rsid w:val="002403EC"/>
    <w:rsid w:val="0024256F"/>
    <w:rsid w:val="002426B2"/>
    <w:rsid w:val="002465B2"/>
    <w:rsid w:val="002517E7"/>
    <w:rsid w:val="00255C09"/>
    <w:rsid w:val="00255C25"/>
    <w:rsid w:val="00260A65"/>
    <w:rsid w:val="00261E0D"/>
    <w:rsid w:val="002656B3"/>
    <w:rsid w:val="002670DE"/>
    <w:rsid w:val="0027195A"/>
    <w:rsid w:val="00272350"/>
    <w:rsid w:val="00276479"/>
    <w:rsid w:val="002808E0"/>
    <w:rsid w:val="00283AB2"/>
    <w:rsid w:val="0028431C"/>
    <w:rsid w:val="00286808"/>
    <w:rsid w:val="00292CEA"/>
    <w:rsid w:val="002A5215"/>
    <w:rsid w:val="002A5F44"/>
    <w:rsid w:val="002B2E1F"/>
    <w:rsid w:val="002B6BE3"/>
    <w:rsid w:val="002B6C61"/>
    <w:rsid w:val="002C0802"/>
    <w:rsid w:val="002C1569"/>
    <w:rsid w:val="002C342C"/>
    <w:rsid w:val="002C6F33"/>
    <w:rsid w:val="002D0528"/>
    <w:rsid w:val="002D4483"/>
    <w:rsid w:val="002D52F8"/>
    <w:rsid w:val="002D5E78"/>
    <w:rsid w:val="002D65DB"/>
    <w:rsid w:val="002E124C"/>
    <w:rsid w:val="002E5F7D"/>
    <w:rsid w:val="002E7471"/>
    <w:rsid w:val="002F5848"/>
    <w:rsid w:val="002F674E"/>
    <w:rsid w:val="003009C1"/>
    <w:rsid w:val="003015BD"/>
    <w:rsid w:val="003070C9"/>
    <w:rsid w:val="0031118C"/>
    <w:rsid w:val="003111D4"/>
    <w:rsid w:val="00312D8F"/>
    <w:rsid w:val="00320633"/>
    <w:rsid w:val="003260D0"/>
    <w:rsid w:val="003301F8"/>
    <w:rsid w:val="00331524"/>
    <w:rsid w:val="00333514"/>
    <w:rsid w:val="00334D66"/>
    <w:rsid w:val="00347E28"/>
    <w:rsid w:val="003528F5"/>
    <w:rsid w:val="00354A23"/>
    <w:rsid w:val="00355726"/>
    <w:rsid w:val="00356AED"/>
    <w:rsid w:val="003605F1"/>
    <w:rsid w:val="00360C78"/>
    <w:rsid w:val="003651F6"/>
    <w:rsid w:val="0036628B"/>
    <w:rsid w:val="00366AAB"/>
    <w:rsid w:val="003712D5"/>
    <w:rsid w:val="0037394C"/>
    <w:rsid w:val="00374E7A"/>
    <w:rsid w:val="00376C50"/>
    <w:rsid w:val="0038088C"/>
    <w:rsid w:val="00380AD2"/>
    <w:rsid w:val="00380F50"/>
    <w:rsid w:val="00381402"/>
    <w:rsid w:val="0038677F"/>
    <w:rsid w:val="00387BEA"/>
    <w:rsid w:val="00396F56"/>
    <w:rsid w:val="003A1029"/>
    <w:rsid w:val="003A22F4"/>
    <w:rsid w:val="003B12A6"/>
    <w:rsid w:val="003B23E7"/>
    <w:rsid w:val="003B4D85"/>
    <w:rsid w:val="003B6037"/>
    <w:rsid w:val="003C329C"/>
    <w:rsid w:val="003C527E"/>
    <w:rsid w:val="003C6A01"/>
    <w:rsid w:val="003C7FB4"/>
    <w:rsid w:val="003D2552"/>
    <w:rsid w:val="003D2AF4"/>
    <w:rsid w:val="003D2D95"/>
    <w:rsid w:val="003D70F6"/>
    <w:rsid w:val="003E1963"/>
    <w:rsid w:val="003F18AD"/>
    <w:rsid w:val="003F4AB6"/>
    <w:rsid w:val="003F5B18"/>
    <w:rsid w:val="003F7EC9"/>
    <w:rsid w:val="004070AB"/>
    <w:rsid w:val="00407226"/>
    <w:rsid w:val="00410A15"/>
    <w:rsid w:val="00410BA5"/>
    <w:rsid w:val="00410CA6"/>
    <w:rsid w:val="004308FB"/>
    <w:rsid w:val="004325B8"/>
    <w:rsid w:val="00436472"/>
    <w:rsid w:val="004368B0"/>
    <w:rsid w:val="00437716"/>
    <w:rsid w:val="00444913"/>
    <w:rsid w:val="00445EE4"/>
    <w:rsid w:val="00447D3E"/>
    <w:rsid w:val="00452EA4"/>
    <w:rsid w:val="004551AE"/>
    <w:rsid w:val="004568F2"/>
    <w:rsid w:val="00457111"/>
    <w:rsid w:val="004578AF"/>
    <w:rsid w:val="00460C18"/>
    <w:rsid w:val="00461004"/>
    <w:rsid w:val="004637EC"/>
    <w:rsid w:val="00470C4F"/>
    <w:rsid w:val="00470F32"/>
    <w:rsid w:val="00471EF8"/>
    <w:rsid w:val="00475E3C"/>
    <w:rsid w:val="00476CAB"/>
    <w:rsid w:val="00476D57"/>
    <w:rsid w:val="0047718F"/>
    <w:rsid w:val="004868FF"/>
    <w:rsid w:val="00486B90"/>
    <w:rsid w:val="00487228"/>
    <w:rsid w:val="004929FF"/>
    <w:rsid w:val="004946C0"/>
    <w:rsid w:val="00496DAE"/>
    <w:rsid w:val="004A0285"/>
    <w:rsid w:val="004A0C5D"/>
    <w:rsid w:val="004B1983"/>
    <w:rsid w:val="004B51E7"/>
    <w:rsid w:val="004B5A88"/>
    <w:rsid w:val="004C3D12"/>
    <w:rsid w:val="004C6148"/>
    <w:rsid w:val="004D04D8"/>
    <w:rsid w:val="004D0B3A"/>
    <w:rsid w:val="004D3E1A"/>
    <w:rsid w:val="004D54BC"/>
    <w:rsid w:val="004E08E2"/>
    <w:rsid w:val="004E35DC"/>
    <w:rsid w:val="004E62E1"/>
    <w:rsid w:val="004F2F22"/>
    <w:rsid w:val="004F3A19"/>
    <w:rsid w:val="004F53A6"/>
    <w:rsid w:val="004F55FA"/>
    <w:rsid w:val="004F5DA4"/>
    <w:rsid w:val="005009BC"/>
    <w:rsid w:val="00501358"/>
    <w:rsid w:val="0050165D"/>
    <w:rsid w:val="00505840"/>
    <w:rsid w:val="00513408"/>
    <w:rsid w:val="005138D3"/>
    <w:rsid w:val="00516B09"/>
    <w:rsid w:val="00521099"/>
    <w:rsid w:val="0052201A"/>
    <w:rsid w:val="00522113"/>
    <w:rsid w:val="00525250"/>
    <w:rsid w:val="005309B3"/>
    <w:rsid w:val="00532160"/>
    <w:rsid w:val="005323E3"/>
    <w:rsid w:val="005347B2"/>
    <w:rsid w:val="00542DC7"/>
    <w:rsid w:val="0054423A"/>
    <w:rsid w:val="00551412"/>
    <w:rsid w:val="00552E3B"/>
    <w:rsid w:val="005547DB"/>
    <w:rsid w:val="00555FBF"/>
    <w:rsid w:val="005572BD"/>
    <w:rsid w:val="00557459"/>
    <w:rsid w:val="00561600"/>
    <w:rsid w:val="00562D98"/>
    <w:rsid w:val="00564460"/>
    <w:rsid w:val="005700BB"/>
    <w:rsid w:val="0057215E"/>
    <w:rsid w:val="005744E6"/>
    <w:rsid w:val="005746DC"/>
    <w:rsid w:val="00585A8D"/>
    <w:rsid w:val="00591B1E"/>
    <w:rsid w:val="00593376"/>
    <w:rsid w:val="00593BAE"/>
    <w:rsid w:val="005979A7"/>
    <w:rsid w:val="005A04D1"/>
    <w:rsid w:val="005A10ED"/>
    <w:rsid w:val="005B1D34"/>
    <w:rsid w:val="005B3AC8"/>
    <w:rsid w:val="005B7991"/>
    <w:rsid w:val="005C490B"/>
    <w:rsid w:val="005C5ECB"/>
    <w:rsid w:val="005C76EA"/>
    <w:rsid w:val="005D0750"/>
    <w:rsid w:val="005D1B15"/>
    <w:rsid w:val="005D207C"/>
    <w:rsid w:val="005D25E1"/>
    <w:rsid w:val="005D33CB"/>
    <w:rsid w:val="005D79AF"/>
    <w:rsid w:val="005E0C7B"/>
    <w:rsid w:val="005E0EB4"/>
    <w:rsid w:val="005E2DED"/>
    <w:rsid w:val="005E6E19"/>
    <w:rsid w:val="005F1AA1"/>
    <w:rsid w:val="005F20ED"/>
    <w:rsid w:val="005F39F3"/>
    <w:rsid w:val="005F6A90"/>
    <w:rsid w:val="0060001F"/>
    <w:rsid w:val="00600A4A"/>
    <w:rsid w:val="00601881"/>
    <w:rsid w:val="0060411D"/>
    <w:rsid w:val="0060611F"/>
    <w:rsid w:val="006116A6"/>
    <w:rsid w:val="00612CC1"/>
    <w:rsid w:val="006215F0"/>
    <w:rsid w:val="00624F9E"/>
    <w:rsid w:val="00625169"/>
    <w:rsid w:val="006326C1"/>
    <w:rsid w:val="006336A8"/>
    <w:rsid w:val="0063521E"/>
    <w:rsid w:val="00635399"/>
    <w:rsid w:val="00635867"/>
    <w:rsid w:val="006379F1"/>
    <w:rsid w:val="0064470A"/>
    <w:rsid w:val="00646E21"/>
    <w:rsid w:val="006505BB"/>
    <w:rsid w:val="00653915"/>
    <w:rsid w:val="0065425A"/>
    <w:rsid w:val="006552D6"/>
    <w:rsid w:val="00656987"/>
    <w:rsid w:val="006576A1"/>
    <w:rsid w:val="00667185"/>
    <w:rsid w:val="00667A32"/>
    <w:rsid w:val="006705B1"/>
    <w:rsid w:val="00685A42"/>
    <w:rsid w:val="00690897"/>
    <w:rsid w:val="0069197E"/>
    <w:rsid w:val="00691A60"/>
    <w:rsid w:val="006922BC"/>
    <w:rsid w:val="0069392E"/>
    <w:rsid w:val="00694C33"/>
    <w:rsid w:val="006954F1"/>
    <w:rsid w:val="006A031D"/>
    <w:rsid w:val="006A0ECB"/>
    <w:rsid w:val="006A3A8B"/>
    <w:rsid w:val="006A5FDA"/>
    <w:rsid w:val="006B106A"/>
    <w:rsid w:val="006B261C"/>
    <w:rsid w:val="006B3306"/>
    <w:rsid w:val="006B649D"/>
    <w:rsid w:val="006B6F03"/>
    <w:rsid w:val="006B74DD"/>
    <w:rsid w:val="006C2087"/>
    <w:rsid w:val="006C29EE"/>
    <w:rsid w:val="006C3758"/>
    <w:rsid w:val="006D3A27"/>
    <w:rsid w:val="006D76D8"/>
    <w:rsid w:val="006D7DDE"/>
    <w:rsid w:val="006F0451"/>
    <w:rsid w:val="006F2352"/>
    <w:rsid w:val="006F5324"/>
    <w:rsid w:val="006F53B4"/>
    <w:rsid w:val="006F6701"/>
    <w:rsid w:val="006F6FF4"/>
    <w:rsid w:val="0071645B"/>
    <w:rsid w:val="00717D60"/>
    <w:rsid w:val="00721977"/>
    <w:rsid w:val="00723490"/>
    <w:rsid w:val="00725795"/>
    <w:rsid w:val="00736A7C"/>
    <w:rsid w:val="00736C4F"/>
    <w:rsid w:val="00743793"/>
    <w:rsid w:val="0074593E"/>
    <w:rsid w:val="00757E46"/>
    <w:rsid w:val="00762292"/>
    <w:rsid w:val="00762D5C"/>
    <w:rsid w:val="00765913"/>
    <w:rsid w:val="00772892"/>
    <w:rsid w:val="00774683"/>
    <w:rsid w:val="00775B65"/>
    <w:rsid w:val="00776BF7"/>
    <w:rsid w:val="00776F0C"/>
    <w:rsid w:val="007819BF"/>
    <w:rsid w:val="00786C3B"/>
    <w:rsid w:val="00790AC8"/>
    <w:rsid w:val="00793F83"/>
    <w:rsid w:val="00794863"/>
    <w:rsid w:val="0079598A"/>
    <w:rsid w:val="007A1D66"/>
    <w:rsid w:val="007A36B7"/>
    <w:rsid w:val="007B19D2"/>
    <w:rsid w:val="007B6494"/>
    <w:rsid w:val="007B74F5"/>
    <w:rsid w:val="007C3031"/>
    <w:rsid w:val="007D57A5"/>
    <w:rsid w:val="007E070B"/>
    <w:rsid w:val="007E7287"/>
    <w:rsid w:val="007F207A"/>
    <w:rsid w:val="007F39E0"/>
    <w:rsid w:val="007F6313"/>
    <w:rsid w:val="008035F4"/>
    <w:rsid w:val="00810E43"/>
    <w:rsid w:val="008124E4"/>
    <w:rsid w:val="00814032"/>
    <w:rsid w:val="008219AC"/>
    <w:rsid w:val="00821B7B"/>
    <w:rsid w:val="00822138"/>
    <w:rsid w:val="00823F57"/>
    <w:rsid w:val="00825CB7"/>
    <w:rsid w:val="00826000"/>
    <w:rsid w:val="008260F2"/>
    <w:rsid w:val="008266F5"/>
    <w:rsid w:val="00827D17"/>
    <w:rsid w:val="008303FF"/>
    <w:rsid w:val="0083480A"/>
    <w:rsid w:val="008360EE"/>
    <w:rsid w:val="00844A83"/>
    <w:rsid w:val="00845A82"/>
    <w:rsid w:val="00850140"/>
    <w:rsid w:val="0085095F"/>
    <w:rsid w:val="0085508B"/>
    <w:rsid w:val="008556D0"/>
    <w:rsid w:val="0085792C"/>
    <w:rsid w:val="00861357"/>
    <w:rsid w:val="00866201"/>
    <w:rsid w:val="00871E00"/>
    <w:rsid w:val="00872C8C"/>
    <w:rsid w:val="008758AB"/>
    <w:rsid w:val="008760A0"/>
    <w:rsid w:val="00876FBB"/>
    <w:rsid w:val="008824A3"/>
    <w:rsid w:val="00891BE8"/>
    <w:rsid w:val="00893A94"/>
    <w:rsid w:val="008959B0"/>
    <w:rsid w:val="00896B41"/>
    <w:rsid w:val="008976AC"/>
    <w:rsid w:val="008A0F95"/>
    <w:rsid w:val="008A115D"/>
    <w:rsid w:val="008A3084"/>
    <w:rsid w:val="008A61B1"/>
    <w:rsid w:val="008B5312"/>
    <w:rsid w:val="008B7C55"/>
    <w:rsid w:val="008C01BD"/>
    <w:rsid w:val="008C18F7"/>
    <w:rsid w:val="008C53CD"/>
    <w:rsid w:val="008D14A5"/>
    <w:rsid w:val="008D2CAC"/>
    <w:rsid w:val="008D37DB"/>
    <w:rsid w:val="008D5CB6"/>
    <w:rsid w:val="008D5D0B"/>
    <w:rsid w:val="008D64BB"/>
    <w:rsid w:val="008D6B8F"/>
    <w:rsid w:val="008E0597"/>
    <w:rsid w:val="008E2D08"/>
    <w:rsid w:val="008E646F"/>
    <w:rsid w:val="008F4DBE"/>
    <w:rsid w:val="008F5952"/>
    <w:rsid w:val="008F5AE9"/>
    <w:rsid w:val="008F5D05"/>
    <w:rsid w:val="00900839"/>
    <w:rsid w:val="00903587"/>
    <w:rsid w:val="009050EA"/>
    <w:rsid w:val="00905C33"/>
    <w:rsid w:val="00913D2F"/>
    <w:rsid w:val="00914E5F"/>
    <w:rsid w:val="00916F8B"/>
    <w:rsid w:val="00917E2A"/>
    <w:rsid w:val="00920267"/>
    <w:rsid w:val="00920F8C"/>
    <w:rsid w:val="00921E93"/>
    <w:rsid w:val="00922E26"/>
    <w:rsid w:val="0092389F"/>
    <w:rsid w:val="0092400B"/>
    <w:rsid w:val="009307A2"/>
    <w:rsid w:val="00933436"/>
    <w:rsid w:val="00937489"/>
    <w:rsid w:val="00941025"/>
    <w:rsid w:val="0094235A"/>
    <w:rsid w:val="009423CE"/>
    <w:rsid w:val="009431B4"/>
    <w:rsid w:val="009468E2"/>
    <w:rsid w:val="00961AAE"/>
    <w:rsid w:val="00961D4E"/>
    <w:rsid w:val="009650A0"/>
    <w:rsid w:val="009650F6"/>
    <w:rsid w:val="00965994"/>
    <w:rsid w:val="00966B97"/>
    <w:rsid w:val="00966BE6"/>
    <w:rsid w:val="0096733E"/>
    <w:rsid w:val="0097018F"/>
    <w:rsid w:val="009703DC"/>
    <w:rsid w:val="00971BC5"/>
    <w:rsid w:val="009747CB"/>
    <w:rsid w:val="009747F6"/>
    <w:rsid w:val="00975480"/>
    <w:rsid w:val="00976504"/>
    <w:rsid w:val="0098298C"/>
    <w:rsid w:val="00984BCE"/>
    <w:rsid w:val="00992F3D"/>
    <w:rsid w:val="00997921"/>
    <w:rsid w:val="009A5ABD"/>
    <w:rsid w:val="009B01EF"/>
    <w:rsid w:val="009B31C0"/>
    <w:rsid w:val="009B7C31"/>
    <w:rsid w:val="009C0050"/>
    <w:rsid w:val="009C597F"/>
    <w:rsid w:val="009C72F6"/>
    <w:rsid w:val="009D0CE9"/>
    <w:rsid w:val="009D44F7"/>
    <w:rsid w:val="009D463A"/>
    <w:rsid w:val="009E1220"/>
    <w:rsid w:val="009E43F8"/>
    <w:rsid w:val="009F5245"/>
    <w:rsid w:val="00A04706"/>
    <w:rsid w:val="00A051A5"/>
    <w:rsid w:val="00A05FBC"/>
    <w:rsid w:val="00A06D65"/>
    <w:rsid w:val="00A07B30"/>
    <w:rsid w:val="00A164E4"/>
    <w:rsid w:val="00A21751"/>
    <w:rsid w:val="00A22B56"/>
    <w:rsid w:val="00A237F8"/>
    <w:rsid w:val="00A24D60"/>
    <w:rsid w:val="00A262EA"/>
    <w:rsid w:val="00A306DE"/>
    <w:rsid w:val="00A356BB"/>
    <w:rsid w:val="00A417DD"/>
    <w:rsid w:val="00A433E1"/>
    <w:rsid w:val="00A4374D"/>
    <w:rsid w:val="00A45336"/>
    <w:rsid w:val="00A4767B"/>
    <w:rsid w:val="00A50DAD"/>
    <w:rsid w:val="00A51B6F"/>
    <w:rsid w:val="00A52F94"/>
    <w:rsid w:val="00A53F22"/>
    <w:rsid w:val="00A5704D"/>
    <w:rsid w:val="00A60A44"/>
    <w:rsid w:val="00A63992"/>
    <w:rsid w:val="00A664FE"/>
    <w:rsid w:val="00A72F25"/>
    <w:rsid w:val="00A73614"/>
    <w:rsid w:val="00A76FB6"/>
    <w:rsid w:val="00A81480"/>
    <w:rsid w:val="00A81702"/>
    <w:rsid w:val="00A85A9A"/>
    <w:rsid w:val="00A86DE9"/>
    <w:rsid w:val="00A91D2A"/>
    <w:rsid w:val="00A95F13"/>
    <w:rsid w:val="00A96C81"/>
    <w:rsid w:val="00AA0F14"/>
    <w:rsid w:val="00AA1908"/>
    <w:rsid w:val="00AA4575"/>
    <w:rsid w:val="00AA52DF"/>
    <w:rsid w:val="00AB0B0D"/>
    <w:rsid w:val="00AB1085"/>
    <w:rsid w:val="00AB41E1"/>
    <w:rsid w:val="00AB5E53"/>
    <w:rsid w:val="00AC2FDE"/>
    <w:rsid w:val="00AC441A"/>
    <w:rsid w:val="00AC45AF"/>
    <w:rsid w:val="00AC4C79"/>
    <w:rsid w:val="00AC64FF"/>
    <w:rsid w:val="00AD084A"/>
    <w:rsid w:val="00AE0F62"/>
    <w:rsid w:val="00AE1198"/>
    <w:rsid w:val="00AE2E03"/>
    <w:rsid w:val="00AE3DA1"/>
    <w:rsid w:val="00AE52D4"/>
    <w:rsid w:val="00AE53B1"/>
    <w:rsid w:val="00AE62E1"/>
    <w:rsid w:val="00AE6601"/>
    <w:rsid w:val="00AE776A"/>
    <w:rsid w:val="00AE7C04"/>
    <w:rsid w:val="00AF2E17"/>
    <w:rsid w:val="00AF410E"/>
    <w:rsid w:val="00AF557F"/>
    <w:rsid w:val="00AF5682"/>
    <w:rsid w:val="00AF57FD"/>
    <w:rsid w:val="00AF78F5"/>
    <w:rsid w:val="00B00748"/>
    <w:rsid w:val="00B0689B"/>
    <w:rsid w:val="00B07189"/>
    <w:rsid w:val="00B07F26"/>
    <w:rsid w:val="00B10A97"/>
    <w:rsid w:val="00B11070"/>
    <w:rsid w:val="00B11F81"/>
    <w:rsid w:val="00B15F7B"/>
    <w:rsid w:val="00B16BB4"/>
    <w:rsid w:val="00B25A99"/>
    <w:rsid w:val="00B25F31"/>
    <w:rsid w:val="00B264E1"/>
    <w:rsid w:val="00B27169"/>
    <w:rsid w:val="00B27E47"/>
    <w:rsid w:val="00B318BE"/>
    <w:rsid w:val="00B31CBB"/>
    <w:rsid w:val="00B3225C"/>
    <w:rsid w:val="00B354FF"/>
    <w:rsid w:val="00B40B1B"/>
    <w:rsid w:val="00B41F0F"/>
    <w:rsid w:val="00B43BBE"/>
    <w:rsid w:val="00B4510F"/>
    <w:rsid w:val="00B45236"/>
    <w:rsid w:val="00B474F5"/>
    <w:rsid w:val="00B508E2"/>
    <w:rsid w:val="00B50EA5"/>
    <w:rsid w:val="00B51597"/>
    <w:rsid w:val="00B529A0"/>
    <w:rsid w:val="00B56B6F"/>
    <w:rsid w:val="00B57BFE"/>
    <w:rsid w:val="00B61DFA"/>
    <w:rsid w:val="00B6269C"/>
    <w:rsid w:val="00B63448"/>
    <w:rsid w:val="00B6378C"/>
    <w:rsid w:val="00B65ABB"/>
    <w:rsid w:val="00B67839"/>
    <w:rsid w:val="00B67DD5"/>
    <w:rsid w:val="00B81CDC"/>
    <w:rsid w:val="00B845B4"/>
    <w:rsid w:val="00B879D9"/>
    <w:rsid w:val="00B9062A"/>
    <w:rsid w:val="00B96206"/>
    <w:rsid w:val="00B9799F"/>
    <w:rsid w:val="00B97D24"/>
    <w:rsid w:val="00BA2870"/>
    <w:rsid w:val="00BA483F"/>
    <w:rsid w:val="00BA7299"/>
    <w:rsid w:val="00BA752B"/>
    <w:rsid w:val="00BA77DB"/>
    <w:rsid w:val="00BB7671"/>
    <w:rsid w:val="00BC10AF"/>
    <w:rsid w:val="00BC20B1"/>
    <w:rsid w:val="00BC2583"/>
    <w:rsid w:val="00BD1B78"/>
    <w:rsid w:val="00BD538E"/>
    <w:rsid w:val="00BD7443"/>
    <w:rsid w:val="00BD7450"/>
    <w:rsid w:val="00BE0384"/>
    <w:rsid w:val="00BE09EC"/>
    <w:rsid w:val="00BE1E14"/>
    <w:rsid w:val="00BE533D"/>
    <w:rsid w:val="00BE6459"/>
    <w:rsid w:val="00BF18E9"/>
    <w:rsid w:val="00BF1D68"/>
    <w:rsid w:val="00BF2497"/>
    <w:rsid w:val="00BF39E5"/>
    <w:rsid w:val="00C01E13"/>
    <w:rsid w:val="00C02864"/>
    <w:rsid w:val="00C02EEC"/>
    <w:rsid w:val="00C05293"/>
    <w:rsid w:val="00C15B8D"/>
    <w:rsid w:val="00C163A9"/>
    <w:rsid w:val="00C16630"/>
    <w:rsid w:val="00C23161"/>
    <w:rsid w:val="00C304D6"/>
    <w:rsid w:val="00C319FD"/>
    <w:rsid w:val="00C33033"/>
    <w:rsid w:val="00C33CF0"/>
    <w:rsid w:val="00C34B82"/>
    <w:rsid w:val="00C362FE"/>
    <w:rsid w:val="00C52EC5"/>
    <w:rsid w:val="00C52F04"/>
    <w:rsid w:val="00C53446"/>
    <w:rsid w:val="00C578C0"/>
    <w:rsid w:val="00C609EB"/>
    <w:rsid w:val="00C64B34"/>
    <w:rsid w:val="00C67009"/>
    <w:rsid w:val="00C702BD"/>
    <w:rsid w:val="00C70588"/>
    <w:rsid w:val="00C73960"/>
    <w:rsid w:val="00C748BB"/>
    <w:rsid w:val="00C75659"/>
    <w:rsid w:val="00C75D4D"/>
    <w:rsid w:val="00C76FA1"/>
    <w:rsid w:val="00C802A9"/>
    <w:rsid w:val="00C80748"/>
    <w:rsid w:val="00C8263B"/>
    <w:rsid w:val="00C8338F"/>
    <w:rsid w:val="00C86D9F"/>
    <w:rsid w:val="00CA2DBA"/>
    <w:rsid w:val="00CA55D5"/>
    <w:rsid w:val="00CA6EF9"/>
    <w:rsid w:val="00CB4494"/>
    <w:rsid w:val="00CB769C"/>
    <w:rsid w:val="00CC0FCF"/>
    <w:rsid w:val="00CC241F"/>
    <w:rsid w:val="00CC25AC"/>
    <w:rsid w:val="00CC2724"/>
    <w:rsid w:val="00CC2A65"/>
    <w:rsid w:val="00CC5A5E"/>
    <w:rsid w:val="00CC6835"/>
    <w:rsid w:val="00CC6AAE"/>
    <w:rsid w:val="00CC7C86"/>
    <w:rsid w:val="00CD2422"/>
    <w:rsid w:val="00CE3E8A"/>
    <w:rsid w:val="00CE5960"/>
    <w:rsid w:val="00CE7B93"/>
    <w:rsid w:val="00CF313B"/>
    <w:rsid w:val="00CF446B"/>
    <w:rsid w:val="00CF4783"/>
    <w:rsid w:val="00D056ED"/>
    <w:rsid w:val="00D13AC6"/>
    <w:rsid w:val="00D15CB9"/>
    <w:rsid w:val="00D2056D"/>
    <w:rsid w:val="00D21DEA"/>
    <w:rsid w:val="00D234D6"/>
    <w:rsid w:val="00D24BBA"/>
    <w:rsid w:val="00D250A0"/>
    <w:rsid w:val="00D25D5B"/>
    <w:rsid w:val="00D26E2B"/>
    <w:rsid w:val="00D30864"/>
    <w:rsid w:val="00D31E6A"/>
    <w:rsid w:val="00D320B0"/>
    <w:rsid w:val="00D341A8"/>
    <w:rsid w:val="00D40C66"/>
    <w:rsid w:val="00D4557D"/>
    <w:rsid w:val="00D46832"/>
    <w:rsid w:val="00D479D8"/>
    <w:rsid w:val="00D52B5F"/>
    <w:rsid w:val="00D53E25"/>
    <w:rsid w:val="00D55664"/>
    <w:rsid w:val="00D55E89"/>
    <w:rsid w:val="00D64547"/>
    <w:rsid w:val="00D66859"/>
    <w:rsid w:val="00D70FD1"/>
    <w:rsid w:val="00D7130E"/>
    <w:rsid w:val="00D71448"/>
    <w:rsid w:val="00D75C08"/>
    <w:rsid w:val="00D77C10"/>
    <w:rsid w:val="00D83093"/>
    <w:rsid w:val="00D83667"/>
    <w:rsid w:val="00D85E62"/>
    <w:rsid w:val="00D87362"/>
    <w:rsid w:val="00D91213"/>
    <w:rsid w:val="00D91EE1"/>
    <w:rsid w:val="00D92FE4"/>
    <w:rsid w:val="00DA0553"/>
    <w:rsid w:val="00DA2465"/>
    <w:rsid w:val="00DA31A7"/>
    <w:rsid w:val="00DA475C"/>
    <w:rsid w:val="00DA4E00"/>
    <w:rsid w:val="00DB0C06"/>
    <w:rsid w:val="00DB1BB3"/>
    <w:rsid w:val="00DB22F2"/>
    <w:rsid w:val="00DB333F"/>
    <w:rsid w:val="00DB754B"/>
    <w:rsid w:val="00DB7571"/>
    <w:rsid w:val="00DC05A2"/>
    <w:rsid w:val="00DC2DDA"/>
    <w:rsid w:val="00DC2FBD"/>
    <w:rsid w:val="00DC5F7B"/>
    <w:rsid w:val="00DC7FFB"/>
    <w:rsid w:val="00DD249F"/>
    <w:rsid w:val="00DD5C1A"/>
    <w:rsid w:val="00DD7852"/>
    <w:rsid w:val="00DE022A"/>
    <w:rsid w:val="00DE3266"/>
    <w:rsid w:val="00DF3BBF"/>
    <w:rsid w:val="00DF3C8F"/>
    <w:rsid w:val="00DF7780"/>
    <w:rsid w:val="00E00C70"/>
    <w:rsid w:val="00E02412"/>
    <w:rsid w:val="00E03F44"/>
    <w:rsid w:val="00E07598"/>
    <w:rsid w:val="00E07CDE"/>
    <w:rsid w:val="00E07DA0"/>
    <w:rsid w:val="00E1054A"/>
    <w:rsid w:val="00E15C93"/>
    <w:rsid w:val="00E20614"/>
    <w:rsid w:val="00E21B67"/>
    <w:rsid w:val="00E22270"/>
    <w:rsid w:val="00E26624"/>
    <w:rsid w:val="00E270A5"/>
    <w:rsid w:val="00E371D4"/>
    <w:rsid w:val="00E41C67"/>
    <w:rsid w:val="00E46127"/>
    <w:rsid w:val="00E47933"/>
    <w:rsid w:val="00E71D73"/>
    <w:rsid w:val="00E77562"/>
    <w:rsid w:val="00E80943"/>
    <w:rsid w:val="00E821BC"/>
    <w:rsid w:val="00E85552"/>
    <w:rsid w:val="00E87AE6"/>
    <w:rsid w:val="00EB1A5C"/>
    <w:rsid w:val="00EC442A"/>
    <w:rsid w:val="00ED09A3"/>
    <w:rsid w:val="00ED46C0"/>
    <w:rsid w:val="00ED525C"/>
    <w:rsid w:val="00ED7266"/>
    <w:rsid w:val="00EE0532"/>
    <w:rsid w:val="00EE0D4F"/>
    <w:rsid w:val="00EF4965"/>
    <w:rsid w:val="00EF5D90"/>
    <w:rsid w:val="00EF769A"/>
    <w:rsid w:val="00F0081A"/>
    <w:rsid w:val="00F0212B"/>
    <w:rsid w:val="00F10A46"/>
    <w:rsid w:val="00F12F25"/>
    <w:rsid w:val="00F137EB"/>
    <w:rsid w:val="00F222CF"/>
    <w:rsid w:val="00F24435"/>
    <w:rsid w:val="00F2601D"/>
    <w:rsid w:val="00F26293"/>
    <w:rsid w:val="00F268E3"/>
    <w:rsid w:val="00F26A91"/>
    <w:rsid w:val="00F31041"/>
    <w:rsid w:val="00F33EAC"/>
    <w:rsid w:val="00F36AB0"/>
    <w:rsid w:val="00F41D2C"/>
    <w:rsid w:val="00F42063"/>
    <w:rsid w:val="00F424AD"/>
    <w:rsid w:val="00F42889"/>
    <w:rsid w:val="00F50DC1"/>
    <w:rsid w:val="00F5632B"/>
    <w:rsid w:val="00F564FE"/>
    <w:rsid w:val="00F575AC"/>
    <w:rsid w:val="00F6038D"/>
    <w:rsid w:val="00F642DC"/>
    <w:rsid w:val="00F646E2"/>
    <w:rsid w:val="00F653AB"/>
    <w:rsid w:val="00F70776"/>
    <w:rsid w:val="00F710C0"/>
    <w:rsid w:val="00F71D4C"/>
    <w:rsid w:val="00F731F9"/>
    <w:rsid w:val="00F75E32"/>
    <w:rsid w:val="00F77C54"/>
    <w:rsid w:val="00F94F59"/>
    <w:rsid w:val="00F97C57"/>
    <w:rsid w:val="00FA06C1"/>
    <w:rsid w:val="00FA1550"/>
    <w:rsid w:val="00FA4FC8"/>
    <w:rsid w:val="00FB4B11"/>
    <w:rsid w:val="00FC1969"/>
    <w:rsid w:val="00FC4DBE"/>
    <w:rsid w:val="00FC620A"/>
    <w:rsid w:val="00FC6723"/>
    <w:rsid w:val="00FC70A0"/>
    <w:rsid w:val="00FD3D1F"/>
    <w:rsid w:val="00FD59E1"/>
    <w:rsid w:val="00FE0054"/>
    <w:rsid w:val="00FE09C6"/>
    <w:rsid w:val="00FE2210"/>
    <w:rsid w:val="00FE44FE"/>
    <w:rsid w:val="00FF0528"/>
    <w:rsid w:val="00FF05CA"/>
    <w:rsid w:val="00FF1023"/>
    <w:rsid w:val="00FF4B9F"/>
    <w:rsid w:val="34CD6589"/>
    <w:rsid w:val="408BAE2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49E78"/>
  <w15:chartTrackingRefBased/>
  <w15:docId w15:val="{F1713063-BF58-40DC-AB97-F8656DD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outlineLvl w:val="0"/>
    </w:pPr>
    <w:rPr>
      <w:rFonts w:ascii="Arial" w:hAnsi="Arial" w:cs="Arial"/>
      <w:u w:val="single"/>
    </w:rPr>
  </w:style>
  <w:style w:type="paragraph" w:styleId="Kop2">
    <w:name w:val="heading 2"/>
    <w:basedOn w:val="Standaard"/>
    <w:next w:val="Standaard"/>
    <w:qFormat/>
    <w:pPr>
      <w:keepNext/>
      <w:outlineLvl w:val="1"/>
    </w:pPr>
    <w:rPr>
      <w:b/>
      <w:color w:val="FFFF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b/>
      <w:bCs/>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inspringen">
    <w:name w:val="Body Text Indent"/>
    <w:basedOn w:val="Standaard"/>
    <w:semiHidden/>
    <w:pPr>
      <w:ind w:left="360"/>
    </w:pPr>
    <w:rPr>
      <w:rFonts w:ascii="Arial" w:hAnsi="Arial" w:cs="Arial"/>
    </w:rPr>
  </w:style>
  <w:style w:type="paragraph" w:styleId="Geenafstand">
    <w:name w:val="No Spacing"/>
    <w:uiPriority w:val="1"/>
    <w:qFormat/>
    <w:rsid w:val="00185C9A"/>
    <w:rPr>
      <w:sz w:val="24"/>
      <w:szCs w:val="24"/>
      <w:lang w:eastAsia="nl-NL"/>
    </w:rPr>
  </w:style>
  <w:style w:type="paragraph" w:styleId="Ballontekst">
    <w:name w:val="Balloon Text"/>
    <w:basedOn w:val="Standaard"/>
    <w:link w:val="BallontekstChar"/>
    <w:uiPriority w:val="99"/>
    <w:semiHidden/>
    <w:unhideWhenUsed/>
    <w:rsid w:val="00691A60"/>
    <w:rPr>
      <w:rFonts w:ascii="Segoe UI" w:hAnsi="Segoe UI" w:cs="Segoe UI"/>
      <w:sz w:val="18"/>
      <w:szCs w:val="18"/>
    </w:rPr>
  </w:style>
  <w:style w:type="character" w:customStyle="1" w:styleId="BallontekstChar">
    <w:name w:val="Ballontekst Char"/>
    <w:link w:val="Ballontekst"/>
    <w:uiPriority w:val="99"/>
    <w:semiHidden/>
    <w:rsid w:val="00691A60"/>
    <w:rPr>
      <w:rFonts w:ascii="Segoe UI" w:hAnsi="Segoe UI" w:cs="Segoe UI"/>
      <w:sz w:val="18"/>
      <w:szCs w:val="18"/>
    </w:rPr>
  </w:style>
  <w:style w:type="paragraph" w:styleId="Koptekst">
    <w:name w:val="header"/>
    <w:basedOn w:val="Standaard"/>
    <w:link w:val="KoptekstChar"/>
    <w:uiPriority w:val="99"/>
    <w:unhideWhenUsed/>
    <w:rsid w:val="004929FF"/>
    <w:pPr>
      <w:tabs>
        <w:tab w:val="center" w:pos="4536"/>
        <w:tab w:val="right" w:pos="9072"/>
      </w:tabs>
    </w:pPr>
  </w:style>
  <w:style w:type="character" w:customStyle="1" w:styleId="KoptekstChar">
    <w:name w:val="Koptekst Char"/>
    <w:link w:val="Koptekst"/>
    <w:uiPriority w:val="99"/>
    <w:rsid w:val="004929FF"/>
    <w:rPr>
      <w:sz w:val="24"/>
      <w:szCs w:val="24"/>
    </w:rPr>
  </w:style>
  <w:style w:type="paragraph" w:styleId="Lijstalinea">
    <w:name w:val="List Paragraph"/>
    <w:basedOn w:val="Standaard"/>
    <w:uiPriority w:val="34"/>
    <w:qFormat/>
    <w:rsid w:val="00D64547"/>
    <w:pPr>
      <w:ind w:left="720"/>
      <w:contextualSpacing/>
    </w:pPr>
  </w:style>
  <w:style w:type="character" w:styleId="Verwijzingopmerking">
    <w:name w:val="annotation reference"/>
    <w:basedOn w:val="Standaardalinea-lettertype"/>
    <w:uiPriority w:val="99"/>
    <w:semiHidden/>
    <w:unhideWhenUsed/>
    <w:rsid w:val="00320633"/>
    <w:rPr>
      <w:sz w:val="16"/>
      <w:szCs w:val="16"/>
    </w:rPr>
  </w:style>
  <w:style w:type="paragraph" w:styleId="Tekstopmerking">
    <w:name w:val="annotation text"/>
    <w:basedOn w:val="Standaard"/>
    <w:link w:val="TekstopmerkingChar"/>
    <w:uiPriority w:val="99"/>
    <w:semiHidden/>
    <w:unhideWhenUsed/>
    <w:rsid w:val="00320633"/>
    <w:rPr>
      <w:sz w:val="20"/>
      <w:szCs w:val="20"/>
    </w:rPr>
  </w:style>
  <w:style w:type="character" w:customStyle="1" w:styleId="TekstopmerkingChar">
    <w:name w:val="Tekst opmerking Char"/>
    <w:basedOn w:val="Standaardalinea-lettertype"/>
    <w:link w:val="Tekstopmerking"/>
    <w:uiPriority w:val="99"/>
    <w:semiHidden/>
    <w:rsid w:val="00320633"/>
    <w:rPr>
      <w:lang w:eastAsia="nl-NL"/>
    </w:rPr>
  </w:style>
  <w:style w:type="paragraph" w:styleId="Onderwerpvanopmerking">
    <w:name w:val="annotation subject"/>
    <w:basedOn w:val="Tekstopmerking"/>
    <w:next w:val="Tekstopmerking"/>
    <w:link w:val="OnderwerpvanopmerkingChar"/>
    <w:uiPriority w:val="99"/>
    <w:semiHidden/>
    <w:unhideWhenUsed/>
    <w:rsid w:val="00320633"/>
    <w:rPr>
      <w:b/>
      <w:bCs/>
    </w:rPr>
  </w:style>
  <w:style w:type="character" w:customStyle="1" w:styleId="OnderwerpvanopmerkingChar">
    <w:name w:val="Onderwerp van opmerking Char"/>
    <w:basedOn w:val="TekstopmerkingChar"/>
    <w:link w:val="Onderwerpvanopmerking"/>
    <w:uiPriority w:val="99"/>
    <w:semiHidden/>
    <w:rsid w:val="00320633"/>
    <w:rPr>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14" Type="http://schemas.openxmlformats.org/officeDocument/2006/relationships/footnotes" Target="footnotes.xml"/><Relationship Id="rId9" Type="http://schemas.openxmlformats.org/officeDocument/2006/relationships/customXml" Target="../customXml/item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LongProperties xmlns="http://schemas.microsoft.com/office/2006/metadata/long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8629F-6E80-408F-A44C-F63B13FFCB96}">
  <ds:schemaRefs>
    <ds:schemaRef ds:uri="http://schemas.microsoft.com/office/2006/metadata/longProperties"/>
  </ds:schemaRefs>
</ds:datastoreItem>
</file>

<file path=customXml/itemProps2.xml><?xml version="1.0" encoding="utf-8"?>
<ds:datastoreItem xmlns:ds="http://schemas.openxmlformats.org/officeDocument/2006/customXml" ds:itemID="{18BFFBAB-D975-4E9E-AF20-231DCC72F951}"/>
</file>

<file path=customXml/itemProps3.xml><?xml version="1.0" encoding="utf-8"?>
<ds:datastoreItem xmlns:ds="http://schemas.openxmlformats.org/officeDocument/2006/customXml" ds:itemID="{7174F052-FE3B-45C1-9BA2-360BF2CCEE6E}">
  <ds:schemaRefs>
    <ds:schemaRef ds:uri="http://schemas.microsoft.com/sharepoint/v3/contenttype/forms"/>
  </ds:schemaRefs>
</ds:datastoreItem>
</file>

<file path=customXml/itemProps4.xml><?xml version="1.0" encoding="utf-8"?>
<ds:datastoreItem xmlns:ds="http://schemas.openxmlformats.org/officeDocument/2006/customXml" ds:itemID="{2015C00F-B38B-4DCD-BE43-FF287F270789}">
  <ds:schemaRefs>
    <ds:schemaRef ds:uri="http://schemas.microsoft.com/sharepoint/events"/>
  </ds:schemaRefs>
</ds:datastoreItem>
</file>

<file path=customXml/itemProps5.xml><?xml version="1.0" encoding="utf-8"?>
<ds:datastoreItem xmlns:ds="http://schemas.openxmlformats.org/officeDocument/2006/customXml" ds:itemID="{058BF748-41A0-404C-A063-94B64B3A8153}">
  <ds:schemaRefs>
    <ds:schemaRef ds:uri="http://schemas.microsoft.com/office/2006/metadata/properties"/>
    <ds:schemaRef ds:uri="http://schemas.microsoft.com/office/infopath/2007/PartnerControls"/>
    <ds:schemaRef ds:uri="fee22167-c236-416d-8e7f-1f75d327fedd"/>
    <ds:schemaRef ds:uri="http://schemas.microsoft.com/sharepoint/v3"/>
  </ds:schemaRefs>
</ds:datastoreItem>
</file>

<file path=customXml/itemProps6.xml><?xml version="1.0" encoding="utf-8"?>
<ds:datastoreItem xmlns:ds="http://schemas.openxmlformats.org/officeDocument/2006/customXml" ds:itemID="{EEF1435C-C134-4503-A9ED-5881486822D5}">
  <ds:schemaRefs>
    <ds:schemaRef ds:uri="http://schemas.microsoft.com/sharepoint/events"/>
  </ds:schemaRefs>
</ds:datastoreItem>
</file>

<file path=customXml/itemProps7.xml><?xml version="1.0" encoding="utf-8"?>
<ds:datastoreItem xmlns:ds="http://schemas.openxmlformats.org/officeDocument/2006/customXml" ds:itemID="{90CAFA25-C760-4178-B2C3-B9C29CC7D42C}">
  <ds:schemaRefs>
    <ds:schemaRef ds:uri="http://schemas.microsoft.com/office/2006/metadata/longProperties"/>
  </ds:schemaRefs>
</ds:datastoreItem>
</file>

<file path=customXml/itemProps8.xml><?xml version="1.0" encoding="utf-8"?>
<ds:datastoreItem xmlns:ds="http://schemas.openxmlformats.org/officeDocument/2006/customXml" ds:itemID="{9FDABDA0-E62B-436E-AA20-8EFDCDACEE0F}">
  <ds:schemaRefs>
    <ds:schemaRef ds:uri="http://schemas.microsoft.com/sharepoint/v3/contenttype/forms"/>
  </ds:schemaRefs>
</ds:datastoreItem>
</file>

<file path=customXml/itemProps9.xml><?xml version="1.0" encoding="utf-8"?>
<ds:datastoreItem xmlns:ds="http://schemas.openxmlformats.org/officeDocument/2006/customXml" ds:itemID="{AEE72CCF-8B05-400C-BAF3-D2836DF99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2185</Words>
  <Characters>12021</Characters>
  <Application>Microsoft Office Word</Application>
  <DocSecurity>0</DocSecurity>
  <Lines>100</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Verslag 10 maart 2010</vt:lpstr>
      <vt:lpstr>Verslag 10 maart 2010</vt:lpstr>
    </vt:vector>
  </TitlesOfParts>
  <Company>Gemeente Wijk bij Duurstede</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Presentatie</dc:creator>
  <cp:keywords/>
  <cp:lastModifiedBy>Ria van der Eerden</cp:lastModifiedBy>
  <cp:revision>3</cp:revision>
  <cp:lastPrinted>2020-01-14T08:37:00Z</cp:lastPrinted>
  <dcterms:created xsi:type="dcterms:W3CDTF">2020-01-14T09:27:00Z</dcterms:created>
  <dcterms:modified xsi:type="dcterms:W3CDTF">2020-03-16T15:13:00Z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WWSDNEH2FR7M-859620547-61718</vt:lpwstr>
  </property>
  <property fmtid="{D5CDD505-2E9C-101B-9397-08002B2CF9AE}" pid="3" name="_dlc_DocIdItemGuid">
    <vt:lpwstr>c1e2d986-6910-4a62-aa21-4c952327a1a0</vt:lpwstr>
  </property>
  <property fmtid="{D5CDD505-2E9C-101B-9397-08002B2CF9AE}" pid="4" name="_dlc_DocIdUrl">
    <vt:lpwstr>https://gemhouten.sharepoint.com/sites/RHCzuidoostUtrecht/algemeen/_layouts/15/DocIdRedir.aspx?ID=WWSDNEH2FR7M-859620547-61718, WWSDNEH2FR7M-859620547-61718</vt:lpwstr>
  </property>
  <property fmtid="{D5CDD505-2E9C-101B-9397-08002B2CF9AE}" pid="5" name="ContentTypeId">
    <vt:lpwstr>0x010100B7D4B3295838E041AA48681593A920AB</vt:lpwstr>
  </property>
  <property fmtid="{D5CDD505-2E9C-101B-9397-08002B2CF9AE}" pid="6" name="Order">
    <vt:r8>7130500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