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E7CA1" w14:textId="6863DEEE" w:rsidR="00537030" w:rsidRDefault="00740ADE">
      <w:pPr>
        <w:rPr>
          <w:b/>
          <w:bCs/>
        </w:rPr>
      </w:pPr>
      <w:r w:rsidRPr="00740ADE">
        <w:rPr>
          <w:b/>
          <w:bCs/>
        </w:rPr>
        <w:t>Voorstel v</w:t>
      </w:r>
      <w:r w:rsidR="006C78E8">
        <w:rPr>
          <w:b/>
          <w:bCs/>
        </w:rPr>
        <w:t>an</w:t>
      </w:r>
      <w:r w:rsidRPr="00740ADE">
        <w:rPr>
          <w:b/>
          <w:bCs/>
        </w:rPr>
        <w:t xml:space="preserve"> </w:t>
      </w:r>
      <w:r w:rsidR="009835F9">
        <w:rPr>
          <w:b/>
          <w:bCs/>
        </w:rPr>
        <w:t xml:space="preserve">te verhuizen archieven van </w:t>
      </w:r>
      <w:r w:rsidRPr="00740ADE">
        <w:rPr>
          <w:b/>
          <w:bCs/>
        </w:rPr>
        <w:t>de gemeente Vijfheerenlanden</w:t>
      </w:r>
      <w:r w:rsidR="009835F9">
        <w:rPr>
          <w:b/>
          <w:bCs/>
        </w:rPr>
        <w:t xml:space="preserve"> november</w:t>
      </w:r>
      <w:r w:rsidR="00F94FEA">
        <w:rPr>
          <w:b/>
          <w:bCs/>
        </w:rPr>
        <w:t xml:space="preserve"> </w:t>
      </w:r>
      <w:r w:rsidR="00884995">
        <w:rPr>
          <w:b/>
          <w:bCs/>
        </w:rPr>
        <w:t>2019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740ADE" w:rsidRPr="00740ADE" w14:paraId="3A76DF84" w14:textId="77777777" w:rsidTr="00740ADE">
        <w:tc>
          <w:tcPr>
            <w:tcW w:w="7650" w:type="dxa"/>
          </w:tcPr>
          <w:p w14:paraId="07F455D8" w14:textId="33C764B1" w:rsidR="00740ADE" w:rsidRPr="00740ADE" w:rsidRDefault="00740ADE">
            <w:pPr>
              <w:rPr>
                <w:b/>
                <w:bCs/>
              </w:rPr>
            </w:pPr>
            <w:r w:rsidRPr="00740ADE">
              <w:rPr>
                <w:b/>
                <w:bCs/>
              </w:rPr>
              <w:t>Locatie</w:t>
            </w:r>
            <w:r w:rsidR="008514FA">
              <w:rPr>
                <w:b/>
                <w:bCs/>
              </w:rPr>
              <w:t xml:space="preserve"> </w:t>
            </w:r>
            <w:r w:rsidRPr="00740ADE">
              <w:rPr>
                <w:b/>
                <w:bCs/>
              </w:rPr>
              <w:t>/</w:t>
            </w:r>
            <w:r w:rsidR="008514FA">
              <w:rPr>
                <w:b/>
                <w:bCs/>
              </w:rPr>
              <w:t xml:space="preserve"> Naam en nr.</w:t>
            </w:r>
          </w:p>
        </w:tc>
        <w:tc>
          <w:tcPr>
            <w:tcW w:w="1412" w:type="dxa"/>
          </w:tcPr>
          <w:p w14:paraId="438E0587" w14:textId="6689843D" w:rsidR="00740ADE" w:rsidRPr="00740ADE" w:rsidRDefault="008514FA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740ADE" w:rsidRPr="00740ADE">
              <w:rPr>
                <w:b/>
                <w:bCs/>
              </w:rPr>
              <w:t>mvang</w:t>
            </w:r>
            <w:r w:rsidR="006C78E8">
              <w:rPr>
                <w:b/>
                <w:bCs/>
              </w:rPr>
              <w:t xml:space="preserve"> (meters)</w:t>
            </w:r>
            <w:bookmarkStart w:id="0" w:name="_GoBack"/>
            <w:bookmarkEnd w:id="0"/>
          </w:p>
        </w:tc>
      </w:tr>
      <w:tr w:rsidR="00D37583" w14:paraId="5707A7C7" w14:textId="77777777" w:rsidTr="00951C41">
        <w:tc>
          <w:tcPr>
            <w:tcW w:w="7650" w:type="dxa"/>
          </w:tcPr>
          <w:p w14:paraId="7D698BC3" w14:textId="77777777" w:rsidR="00D37583" w:rsidRPr="00D37583" w:rsidRDefault="00D37583" w:rsidP="00951C41">
            <w:pPr>
              <w:rPr>
                <w:b/>
                <w:bCs/>
              </w:rPr>
            </w:pPr>
            <w:r>
              <w:rPr>
                <w:b/>
                <w:bCs/>
              </w:rPr>
              <w:t>Leerdam</w:t>
            </w:r>
          </w:p>
        </w:tc>
        <w:tc>
          <w:tcPr>
            <w:tcW w:w="1412" w:type="dxa"/>
          </w:tcPr>
          <w:p w14:paraId="5523BC9D" w14:textId="77777777" w:rsidR="00D37583" w:rsidRDefault="00D37583" w:rsidP="00951C41"/>
        </w:tc>
      </w:tr>
      <w:tr w:rsidR="00740ADE" w14:paraId="24BD4E30" w14:textId="77777777" w:rsidTr="00740ADE">
        <w:tc>
          <w:tcPr>
            <w:tcW w:w="7650" w:type="dxa"/>
          </w:tcPr>
          <w:p w14:paraId="5BBC67D7" w14:textId="77777777" w:rsidR="00740ADE" w:rsidRDefault="00740ADE">
            <w:r>
              <w:t>Gemeentebestuur Kedichem, 1811-1985 (arch.nr. 25)</w:t>
            </w:r>
          </w:p>
        </w:tc>
        <w:tc>
          <w:tcPr>
            <w:tcW w:w="1412" w:type="dxa"/>
          </w:tcPr>
          <w:p w14:paraId="65E8882F" w14:textId="77777777" w:rsidR="00740ADE" w:rsidRDefault="00740ADE">
            <w:r>
              <w:t>23</w:t>
            </w:r>
          </w:p>
        </w:tc>
      </w:tr>
      <w:tr w:rsidR="00740ADE" w14:paraId="06E5DF9F" w14:textId="77777777" w:rsidTr="00740ADE">
        <w:tc>
          <w:tcPr>
            <w:tcW w:w="7650" w:type="dxa"/>
          </w:tcPr>
          <w:p w14:paraId="0D6D5C7C" w14:textId="77777777" w:rsidR="00740ADE" w:rsidRDefault="00740ADE">
            <w:r>
              <w:t>Gemeentebestuur Schoonrewoerd, 1795-1985 (26)</w:t>
            </w:r>
          </w:p>
        </w:tc>
        <w:tc>
          <w:tcPr>
            <w:tcW w:w="1412" w:type="dxa"/>
          </w:tcPr>
          <w:p w14:paraId="3781BABE" w14:textId="77777777" w:rsidR="00740ADE" w:rsidRDefault="00740ADE">
            <w:r>
              <w:t>32</w:t>
            </w:r>
          </w:p>
        </w:tc>
      </w:tr>
      <w:tr w:rsidR="00740ADE" w14:paraId="2AC06DB9" w14:textId="77777777" w:rsidTr="00740ADE">
        <w:tc>
          <w:tcPr>
            <w:tcW w:w="7650" w:type="dxa"/>
          </w:tcPr>
          <w:p w14:paraId="3BC08D03" w14:textId="77777777" w:rsidR="00740ADE" w:rsidRDefault="00740ADE">
            <w:r>
              <w:t>Particuliere archieven Leerdam (35-67, 168)</w:t>
            </w:r>
          </w:p>
        </w:tc>
        <w:tc>
          <w:tcPr>
            <w:tcW w:w="1412" w:type="dxa"/>
          </w:tcPr>
          <w:p w14:paraId="64EE730C" w14:textId="77777777" w:rsidR="00740ADE" w:rsidRDefault="00740ADE">
            <w:r>
              <w:t>21</w:t>
            </w:r>
            <w:r w:rsidR="009D01FF">
              <w:t>,2</w:t>
            </w:r>
          </w:p>
        </w:tc>
      </w:tr>
      <w:tr w:rsidR="00740ADE" w14:paraId="7D5E6703" w14:textId="77777777" w:rsidTr="00740ADE">
        <w:tc>
          <w:tcPr>
            <w:tcW w:w="7650" w:type="dxa"/>
          </w:tcPr>
          <w:p w14:paraId="333E2E4C" w14:textId="443C0CB3" w:rsidR="00740ADE" w:rsidRDefault="00740ADE">
            <w:r>
              <w:t>Kranten (1-</w:t>
            </w:r>
            <w:r w:rsidR="00D37583">
              <w:t>22)</w:t>
            </w:r>
            <w:r w:rsidR="005F4495">
              <w:t xml:space="preserve"> </w:t>
            </w:r>
          </w:p>
        </w:tc>
        <w:tc>
          <w:tcPr>
            <w:tcW w:w="1412" w:type="dxa"/>
          </w:tcPr>
          <w:p w14:paraId="7382D626" w14:textId="77777777" w:rsidR="00740ADE" w:rsidRDefault="00D37583">
            <w:r>
              <w:t>29</w:t>
            </w:r>
            <w:r w:rsidR="009D01FF">
              <w:t>,1</w:t>
            </w:r>
          </w:p>
        </w:tc>
      </w:tr>
      <w:tr w:rsidR="00740ADE" w14:paraId="5CB0AD11" w14:textId="77777777" w:rsidTr="00740ADE">
        <w:tc>
          <w:tcPr>
            <w:tcW w:w="7650" w:type="dxa"/>
          </w:tcPr>
          <w:p w14:paraId="29A2DDFE" w14:textId="77777777" w:rsidR="00740ADE" w:rsidRDefault="00D37583">
            <w:r>
              <w:t>Transcripties, documentatie, THA Leerdam</w:t>
            </w:r>
          </w:p>
        </w:tc>
        <w:tc>
          <w:tcPr>
            <w:tcW w:w="1412" w:type="dxa"/>
          </w:tcPr>
          <w:p w14:paraId="682B3582" w14:textId="77777777" w:rsidR="00740ADE" w:rsidRDefault="00D37583">
            <w:r>
              <w:t>11</w:t>
            </w:r>
          </w:p>
        </w:tc>
      </w:tr>
      <w:tr w:rsidR="00740ADE" w:rsidRPr="00D37583" w14:paraId="0B64A030" w14:textId="77777777" w:rsidTr="00740ADE">
        <w:tc>
          <w:tcPr>
            <w:tcW w:w="7650" w:type="dxa"/>
          </w:tcPr>
          <w:p w14:paraId="00EC5426" w14:textId="77777777" w:rsidR="00740ADE" w:rsidRPr="00D37583" w:rsidRDefault="00D37583">
            <w:pPr>
              <w:rPr>
                <w:b/>
                <w:bCs/>
              </w:rPr>
            </w:pPr>
            <w:r w:rsidRPr="00D37583">
              <w:rPr>
                <w:b/>
                <w:bCs/>
              </w:rPr>
              <w:t>’s-Gravenhage</w:t>
            </w:r>
          </w:p>
        </w:tc>
        <w:tc>
          <w:tcPr>
            <w:tcW w:w="1412" w:type="dxa"/>
          </w:tcPr>
          <w:p w14:paraId="0564E9A9" w14:textId="77777777" w:rsidR="00740ADE" w:rsidRPr="00D37583" w:rsidRDefault="00740ADE">
            <w:pPr>
              <w:rPr>
                <w:b/>
                <w:bCs/>
              </w:rPr>
            </w:pPr>
          </w:p>
        </w:tc>
      </w:tr>
      <w:tr w:rsidR="00740ADE" w14:paraId="680B34EE" w14:textId="77777777" w:rsidTr="00740ADE">
        <w:tc>
          <w:tcPr>
            <w:tcW w:w="7650" w:type="dxa"/>
          </w:tcPr>
          <w:p w14:paraId="2E61FB5B" w14:textId="77777777" w:rsidR="00740ADE" w:rsidRDefault="00D37583">
            <w:r>
              <w:t>Alle Leerdamse archieven (70-85)</w:t>
            </w:r>
            <w:r w:rsidR="007131DD">
              <w:t xml:space="preserve"> en Zederikse archieven (79-114)</w:t>
            </w:r>
          </w:p>
        </w:tc>
        <w:tc>
          <w:tcPr>
            <w:tcW w:w="1412" w:type="dxa"/>
          </w:tcPr>
          <w:p w14:paraId="7FF4A92E" w14:textId="57028BAB" w:rsidR="00740ADE" w:rsidRDefault="004E0EB3">
            <w:r>
              <w:t>8</w:t>
            </w:r>
            <w:r w:rsidR="00430B30">
              <w:t>6</w:t>
            </w:r>
          </w:p>
        </w:tc>
      </w:tr>
      <w:tr w:rsidR="00D37583" w14:paraId="66D12E49" w14:textId="77777777" w:rsidTr="00740ADE">
        <w:tc>
          <w:tcPr>
            <w:tcW w:w="7650" w:type="dxa"/>
          </w:tcPr>
          <w:p w14:paraId="10FA8BF8" w14:textId="77777777" w:rsidR="00D37583" w:rsidRPr="00D37583" w:rsidRDefault="00D37583">
            <w:r>
              <w:rPr>
                <w:b/>
                <w:bCs/>
              </w:rPr>
              <w:t>Gorinchem</w:t>
            </w:r>
          </w:p>
        </w:tc>
        <w:tc>
          <w:tcPr>
            <w:tcW w:w="1412" w:type="dxa"/>
          </w:tcPr>
          <w:p w14:paraId="76D86615" w14:textId="77777777" w:rsidR="00D37583" w:rsidRDefault="00D37583"/>
        </w:tc>
      </w:tr>
      <w:tr w:rsidR="00D37583" w14:paraId="7787E1A5" w14:textId="77777777" w:rsidTr="00740ADE">
        <w:tc>
          <w:tcPr>
            <w:tcW w:w="7650" w:type="dxa"/>
          </w:tcPr>
          <w:p w14:paraId="01E98DB3" w14:textId="77777777" w:rsidR="00D37583" w:rsidRDefault="00D37583">
            <w:r>
              <w:t>Alle Leerdamse archieven (86-88)</w:t>
            </w:r>
          </w:p>
        </w:tc>
        <w:tc>
          <w:tcPr>
            <w:tcW w:w="1412" w:type="dxa"/>
          </w:tcPr>
          <w:p w14:paraId="77EDC412" w14:textId="77777777" w:rsidR="00D37583" w:rsidRDefault="00D37583">
            <w:r>
              <w:t>65</w:t>
            </w:r>
          </w:p>
        </w:tc>
      </w:tr>
      <w:tr w:rsidR="00D37583" w14:paraId="4CE1BBD4" w14:textId="77777777" w:rsidTr="00740ADE">
        <w:tc>
          <w:tcPr>
            <w:tcW w:w="7650" w:type="dxa"/>
          </w:tcPr>
          <w:p w14:paraId="32E8787E" w14:textId="77777777" w:rsidR="00D37583" w:rsidRPr="00D37583" w:rsidRDefault="00D37583">
            <w:r>
              <w:rPr>
                <w:b/>
                <w:bCs/>
              </w:rPr>
              <w:t>Meerkerk</w:t>
            </w:r>
          </w:p>
        </w:tc>
        <w:tc>
          <w:tcPr>
            <w:tcW w:w="1412" w:type="dxa"/>
          </w:tcPr>
          <w:p w14:paraId="1B6355DD" w14:textId="77777777" w:rsidR="00D37583" w:rsidRDefault="00D37583"/>
        </w:tc>
      </w:tr>
      <w:tr w:rsidR="00D37583" w14:paraId="3408F9F2" w14:textId="77777777" w:rsidTr="00740ADE">
        <w:tc>
          <w:tcPr>
            <w:tcW w:w="7650" w:type="dxa"/>
          </w:tcPr>
          <w:p w14:paraId="0AEF84DE" w14:textId="77777777" w:rsidR="00D37583" w:rsidRDefault="00D37583">
            <w:r>
              <w:t>Gemeentebestuur Meerkerk, 1569-1812 (115)</w:t>
            </w:r>
          </w:p>
        </w:tc>
        <w:tc>
          <w:tcPr>
            <w:tcW w:w="1412" w:type="dxa"/>
          </w:tcPr>
          <w:p w14:paraId="21C8EBC0" w14:textId="77777777" w:rsidR="00D37583" w:rsidRDefault="00D37583">
            <w:r>
              <w:t>1,4</w:t>
            </w:r>
          </w:p>
        </w:tc>
      </w:tr>
      <w:tr w:rsidR="00D37583" w14:paraId="7F39BFF9" w14:textId="77777777" w:rsidTr="00740ADE">
        <w:tc>
          <w:tcPr>
            <w:tcW w:w="7650" w:type="dxa"/>
          </w:tcPr>
          <w:p w14:paraId="5769808B" w14:textId="77777777" w:rsidR="00D37583" w:rsidRDefault="00D37583">
            <w:r>
              <w:t>Gemeentebestuur Meerkerk, 1813-1930</w:t>
            </w:r>
            <w:r w:rsidR="007131DD">
              <w:t xml:space="preserve"> (116)</w:t>
            </w:r>
          </w:p>
        </w:tc>
        <w:tc>
          <w:tcPr>
            <w:tcW w:w="1412" w:type="dxa"/>
          </w:tcPr>
          <w:p w14:paraId="05754737" w14:textId="77777777" w:rsidR="00D37583" w:rsidRDefault="00D37583">
            <w:r>
              <w:t>14</w:t>
            </w:r>
          </w:p>
        </w:tc>
      </w:tr>
      <w:tr w:rsidR="00D37583" w14:paraId="58FDEB49" w14:textId="77777777" w:rsidTr="00740ADE">
        <w:tc>
          <w:tcPr>
            <w:tcW w:w="7650" w:type="dxa"/>
          </w:tcPr>
          <w:p w14:paraId="6586C018" w14:textId="77777777" w:rsidR="00D37583" w:rsidRDefault="007131DD">
            <w:r>
              <w:t>Heerlijkheid Meerkerk (118)</w:t>
            </w:r>
          </w:p>
        </w:tc>
        <w:tc>
          <w:tcPr>
            <w:tcW w:w="1412" w:type="dxa"/>
          </w:tcPr>
          <w:p w14:paraId="7D8456AB" w14:textId="77777777" w:rsidR="00D37583" w:rsidRDefault="007131DD">
            <w:r>
              <w:t>0,12</w:t>
            </w:r>
          </w:p>
        </w:tc>
      </w:tr>
      <w:tr w:rsidR="007131DD" w14:paraId="45CE9E4D" w14:textId="77777777" w:rsidTr="00740ADE">
        <w:tc>
          <w:tcPr>
            <w:tcW w:w="7650" w:type="dxa"/>
          </w:tcPr>
          <w:p w14:paraId="20383174" w14:textId="77777777" w:rsidR="007131DD" w:rsidRDefault="007131DD">
            <w:r>
              <w:t>Burgerlijk Armbestuur Meerkerk (119)</w:t>
            </w:r>
          </w:p>
        </w:tc>
        <w:tc>
          <w:tcPr>
            <w:tcW w:w="1412" w:type="dxa"/>
          </w:tcPr>
          <w:p w14:paraId="26CDF221" w14:textId="77777777" w:rsidR="007131DD" w:rsidRDefault="007131DD">
            <w:r>
              <w:t>0,4</w:t>
            </w:r>
          </w:p>
        </w:tc>
      </w:tr>
      <w:tr w:rsidR="007131DD" w14:paraId="73660912" w14:textId="77777777" w:rsidTr="00740ADE">
        <w:tc>
          <w:tcPr>
            <w:tcW w:w="7650" w:type="dxa"/>
          </w:tcPr>
          <w:p w14:paraId="229BC04C" w14:textId="77777777" w:rsidR="007131DD" w:rsidRDefault="007131DD">
            <w:r>
              <w:t>Commissie steunregeling Meerkerk (120)</w:t>
            </w:r>
          </w:p>
        </w:tc>
        <w:tc>
          <w:tcPr>
            <w:tcW w:w="1412" w:type="dxa"/>
          </w:tcPr>
          <w:p w14:paraId="4C2CF2A9" w14:textId="77777777" w:rsidR="007131DD" w:rsidRDefault="007131DD">
            <w:r>
              <w:t>0,</w:t>
            </w:r>
            <w:r w:rsidR="009D01FF">
              <w:t>05</w:t>
            </w:r>
          </w:p>
        </w:tc>
      </w:tr>
      <w:tr w:rsidR="007131DD" w14:paraId="60723951" w14:textId="77777777" w:rsidTr="00740ADE">
        <w:tc>
          <w:tcPr>
            <w:tcW w:w="7650" w:type="dxa"/>
          </w:tcPr>
          <w:p w14:paraId="2C76E2EA" w14:textId="77777777" w:rsidR="007131DD" w:rsidRDefault="007131DD">
            <w:r>
              <w:t>Ambtenaar van de Burgerlijke Stand Meerkerk (121)</w:t>
            </w:r>
          </w:p>
        </w:tc>
        <w:tc>
          <w:tcPr>
            <w:tcW w:w="1412" w:type="dxa"/>
          </w:tcPr>
          <w:p w14:paraId="67EBE9B8" w14:textId="77777777" w:rsidR="007131DD" w:rsidRDefault="009D01FF">
            <w:r>
              <w:t>0,05</w:t>
            </w:r>
          </w:p>
        </w:tc>
      </w:tr>
      <w:tr w:rsidR="007131DD" w14:paraId="6E270747" w14:textId="77777777" w:rsidTr="00740ADE">
        <w:tc>
          <w:tcPr>
            <w:tcW w:w="7650" w:type="dxa"/>
          </w:tcPr>
          <w:p w14:paraId="190DD3D6" w14:textId="77777777" w:rsidR="007131DD" w:rsidRDefault="007131DD">
            <w:r>
              <w:t>Gemeentebestuur Lexmond, 1577-1815 (122)</w:t>
            </w:r>
          </w:p>
        </w:tc>
        <w:tc>
          <w:tcPr>
            <w:tcW w:w="1412" w:type="dxa"/>
          </w:tcPr>
          <w:p w14:paraId="42847270" w14:textId="77777777" w:rsidR="007131DD" w:rsidRDefault="007131DD">
            <w:r>
              <w:t>1,12</w:t>
            </w:r>
          </w:p>
        </w:tc>
      </w:tr>
      <w:tr w:rsidR="007131DD" w14:paraId="3F21040B" w14:textId="77777777" w:rsidTr="00740ADE">
        <w:tc>
          <w:tcPr>
            <w:tcW w:w="7650" w:type="dxa"/>
          </w:tcPr>
          <w:p w14:paraId="6A4F31C4" w14:textId="77777777" w:rsidR="007131DD" w:rsidRDefault="007131DD">
            <w:r>
              <w:t>Gemeentebestuur Lexmond, 1815-1938 (123)</w:t>
            </w:r>
          </w:p>
        </w:tc>
        <w:tc>
          <w:tcPr>
            <w:tcW w:w="1412" w:type="dxa"/>
          </w:tcPr>
          <w:p w14:paraId="7B351985" w14:textId="77777777" w:rsidR="007131DD" w:rsidRDefault="007131DD">
            <w:r>
              <w:t>10,5</w:t>
            </w:r>
          </w:p>
        </w:tc>
      </w:tr>
      <w:tr w:rsidR="007131DD" w14:paraId="72D43A8C" w14:textId="77777777" w:rsidTr="00740ADE">
        <w:tc>
          <w:tcPr>
            <w:tcW w:w="7650" w:type="dxa"/>
          </w:tcPr>
          <w:p w14:paraId="70A4F63B" w14:textId="77777777" w:rsidR="007131DD" w:rsidRDefault="007131DD">
            <w:r>
              <w:t>Ambtenaar, commissie, armbestuur, ambachtsheren, woningbouwvereniging (125-129)</w:t>
            </w:r>
          </w:p>
        </w:tc>
        <w:tc>
          <w:tcPr>
            <w:tcW w:w="1412" w:type="dxa"/>
          </w:tcPr>
          <w:p w14:paraId="03872648" w14:textId="77777777" w:rsidR="007131DD" w:rsidRDefault="007131DD">
            <w:r>
              <w:t>1,12</w:t>
            </w:r>
          </w:p>
        </w:tc>
      </w:tr>
      <w:tr w:rsidR="007131DD" w14:paraId="6DFD9746" w14:textId="77777777" w:rsidTr="00740ADE">
        <w:tc>
          <w:tcPr>
            <w:tcW w:w="7650" w:type="dxa"/>
          </w:tcPr>
          <w:p w14:paraId="52D6F502" w14:textId="77777777" w:rsidR="007131DD" w:rsidRDefault="007131DD">
            <w:r>
              <w:t>Stadsbestuur Ameide, 1442-1813 (130)</w:t>
            </w:r>
          </w:p>
        </w:tc>
        <w:tc>
          <w:tcPr>
            <w:tcW w:w="1412" w:type="dxa"/>
          </w:tcPr>
          <w:p w14:paraId="1B823A26" w14:textId="77777777" w:rsidR="007131DD" w:rsidRDefault="007131DD">
            <w:r>
              <w:t>7,5</w:t>
            </w:r>
          </w:p>
        </w:tc>
      </w:tr>
      <w:tr w:rsidR="007131DD" w14:paraId="31F57676" w14:textId="77777777" w:rsidTr="00740ADE">
        <w:tc>
          <w:tcPr>
            <w:tcW w:w="7650" w:type="dxa"/>
          </w:tcPr>
          <w:p w14:paraId="34A13F9B" w14:textId="77777777" w:rsidR="007131DD" w:rsidRDefault="007131DD">
            <w:r>
              <w:t>Stadsbestuur Ameide, 1813-1952 (131)</w:t>
            </w:r>
          </w:p>
        </w:tc>
        <w:tc>
          <w:tcPr>
            <w:tcW w:w="1412" w:type="dxa"/>
          </w:tcPr>
          <w:p w14:paraId="2911FBCB" w14:textId="77777777" w:rsidR="007131DD" w:rsidRDefault="007131DD">
            <w:r>
              <w:t>34,5</w:t>
            </w:r>
          </w:p>
        </w:tc>
      </w:tr>
      <w:tr w:rsidR="007131DD" w14:paraId="0523879A" w14:textId="77777777" w:rsidTr="00740ADE">
        <w:tc>
          <w:tcPr>
            <w:tcW w:w="7650" w:type="dxa"/>
          </w:tcPr>
          <w:p w14:paraId="30CE4CEF" w14:textId="77777777" w:rsidR="007131DD" w:rsidRDefault="007131DD">
            <w:r>
              <w:t>Armbestuur, maatschappelijke zorg (133-134)</w:t>
            </w:r>
          </w:p>
        </w:tc>
        <w:tc>
          <w:tcPr>
            <w:tcW w:w="1412" w:type="dxa"/>
          </w:tcPr>
          <w:p w14:paraId="756A2BE9" w14:textId="77777777" w:rsidR="007131DD" w:rsidRDefault="007131DD">
            <w:r>
              <w:t>1,5</w:t>
            </w:r>
          </w:p>
        </w:tc>
      </w:tr>
      <w:tr w:rsidR="007131DD" w14:paraId="08C078A6" w14:textId="77777777" w:rsidTr="00740ADE">
        <w:tc>
          <w:tcPr>
            <w:tcW w:w="7650" w:type="dxa"/>
          </w:tcPr>
          <w:p w14:paraId="3F15DF75" w14:textId="77777777" w:rsidR="007131DD" w:rsidRDefault="007131DD">
            <w:r>
              <w:t>Gemeentebestuur Hei- en Boeicop, 1817-1938 (136)</w:t>
            </w:r>
          </w:p>
        </w:tc>
        <w:tc>
          <w:tcPr>
            <w:tcW w:w="1412" w:type="dxa"/>
          </w:tcPr>
          <w:p w14:paraId="452A7467" w14:textId="77777777" w:rsidR="007131DD" w:rsidRDefault="007131DD">
            <w:r>
              <w:t>6,25</w:t>
            </w:r>
          </w:p>
        </w:tc>
      </w:tr>
      <w:tr w:rsidR="007131DD" w14:paraId="72008CB5" w14:textId="77777777" w:rsidTr="00740ADE">
        <w:tc>
          <w:tcPr>
            <w:tcW w:w="7650" w:type="dxa"/>
          </w:tcPr>
          <w:p w14:paraId="5AE13AFD" w14:textId="77777777" w:rsidR="007131DD" w:rsidRDefault="007131DD">
            <w:r>
              <w:t>Burgerlijk Armbestuur Hei- en Boeicop (138)</w:t>
            </w:r>
          </w:p>
        </w:tc>
        <w:tc>
          <w:tcPr>
            <w:tcW w:w="1412" w:type="dxa"/>
          </w:tcPr>
          <w:p w14:paraId="0DA0EF14" w14:textId="77777777" w:rsidR="007131DD" w:rsidRDefault="007131DD">
            <w:r>
              <w:t>0,5</w:t>
            </w:r>
          </w:p>
        </w:tc>
      </w:tr>
      <w:tr w:rsidR="007131DD" w14:paraId="4F024B0A" w14:textId="77777777" w:rsidTr="00740ADE">
        <w:tc>
          <w:tcPr>
            <w:tcW w:w="7650" w:type="dxa"/>
          </w:tcPr>
          <w:p w14:paraId="1A22EFAC" w14:textId="77777777" w:rsidR="007131DD" w:rsidRDefault="007131DD">
            <w:r>
              <w:t>Gemeentebestuur Tienhoven, 1752-1930 (140)</w:t>
            </w:r>
          </w:p>
        </w:tc>
        <w:tc>
          <w:tcPr>
            <w:tcW w:w="1412" w:type="dxa"/>
          </w:tcPr>
          <w:p w14:paraId="49514CF6" w14:textId="77777777" w:rsidR="007131DD" w:rsidRDefault="007131DD">
            <w:r>
              <w:t>17,7</w:t>
            </w:r>
          </w:p>
        </w:tc>
      </w:tr>
      <w:tr w:rsidR="007131DD" w14:paraId="5B6B1D88" w14:textId="77777777" w:rsidTr="00740ADE">
        <w:tc>
          <w:tcPr>
            <w:tcW w:w="7650" w:type="dxa"/>
          </w:tcPr>
          <w:p w14:paraId="26059806" w14:textId="77777777" w:rsidR="007131DD" w:rsidRDefault="007131DD">
            <w:r>
              <w:t>Burgerlijk Armbestuur Tienhoven (142)</w:t>
            </w:r>
          </w:p>
        </w:tc>
        <w:tc>
          <w:tcPr>
            <w:tcW w:w="1412" w:type="dxa"/>
          </w:tcPr>
          <w:p w14:paraId="3FA5EC68" w14:textId="77777777" w:rsidR="007131DD" w:rsidRDefault="007131DD">
            <w:r>
              <w:t>0,4</w:t>
            </w:r>
          </w:p>
        </w:tc>
      </w:tr>
      <w:tr w:rsidR="007131DD" w14:paraId="555B6796" w14:textId="77777777" w:rsidTr="00740ADE">
        <w:tc>
          <w:tcPr>
            <w:tcW w:w="7650" w:type="dxa"/>
          </w:tcPr>
          <w:p w14:paraId="3758DCBF" w14:textId="77777777" w:rsidR="007131DD" w:rsidRDefault="007131DD">
            <w:r>
              <w:t>Gemeentebestuur Leerbroek, 1706-1930 (143-144)</w:t>
            </w:r>
          </w:p>
        </w:tc>
        <w:tc>
          <w:tcPr>
            <w:tcW w:w="1412" w:type="dxa"/>
          </w:tcPr>
          <w:p w14:paraId="67196C44" w14:textId="77777777" w:rsidR="007131DD" w:rsidRDefault="007131DD">
            <w:r>
              <w:t>5,12</w:t>
            </w:r>
          </w:p>
        </w:tc>
      </w:tr>
      <w:tr w:rsidR="007131DD" w14:paraId="27195DBD" w14:textId="77777777" w:rsidTr="00740ADE">
        <w:tc>
          <w:tcPr>
            <w:tcW w:w="7650" w:type="dxa"/>
          </w:tcPr>
          <w:p w14:paraId="2EA1BB23" w14:textId="77777777" w:rsidR="007131DD" w:rsidRDefault="007131DD">
            <w:r>
              <w:t>Burgerlijk Armbestuur Leerbroek (146)</w:t>
            </w:r>
          </w:p>
        </w:tc>
        <w:tc>
          <w:tcPr>
            <w:tcW w:w="1412" w:type="dxa"/>
          </w:tcPr>
          <w:p w14:paraId="0D94F8CC" w14:textId="77777777" w:rsidR="007131DD" w:rsidRDefault="007131DD">
            <w:r>
              <w:t>0,24</w:t>
            </w:r>
          </w:p>
        </w:tc>
      </w:tr>
      <w:tr w:rsidR="007131DD" w14:paraId="1C03DFF0" w14:textId="77777777" w:rsidTr="00740ADE">
        <w:tc>
          <w:tcPr>
            <w:tcW w:w="7650" w:type="dxa"/>
          </w:tcPr>
          <w:p w14:paraId="132DD4E9" w14:textId="77777777" w:rsidR="007131DD" w:rsidRDefault="007131DD">
            <w:r>
              <w:t>Gemeentebestuur Nieuwland, 1808-1930 (147-148)</w:t>
            </w:r>
          </w:p>
        </w:tc>
        <w:tc>
          <w:tcPr>
            <w:tcW w:w="1412" w:type="dxa"/>
          </w:tcPr>
          <w:p w14:paraId="604D996D" w14:textId="77777777" w:rsidR="007131DD" w:rsidRDefault="007131DD">
            <w:r>
              <w:t>5,12</w:t>
            </w:r>
          </w:p>
        </w:tc>
      </w:tr>
      <w:tr w:rsidR="007131DD" w14:paraId="366E8C34" w14:textId="77777777" w:rsidTr="00740ADE">
        <w:tc>
          <w:tcPr>
            <w:tcW w:w="7650" w:type="dxa"/>
          </w:tcPr>
          <w:p w14:paraId="5BB2BEE5" w14:textId="77777777" w:rsidR="007131DD" w:rsidRDefault="007131DD">
            <w:r>
              <w:t>Burgerlijk Armbestuur Nieuwland (149)</w:t>
            </w:r>
          </w:p>
        </w:tc>
        <w:tc>
          <w:tcPr>
            <w:tcW w:w="1412" w:type="dxa"/>
          </w:tcPr>
          <w:p w14:paraId="735246AF" w14:textId="77777777" w:rsidR="007131DD" w:rsidRDefault="007131DD">
            <w:r>
              <w:t>0,5</w:t>
            </w:r>
          </w:p>
        </w:tc>
      </w:tr>
      <w:tr w:rsidR="007131DD" w14:paraId="270219C3" w14:textId="77777777" w:rsidTr="00740ADE">
        <w:tc>
          <w:tcPr>
            <w:tcW w:w="7650" w:type="dxa"/>
          </w:tcPr>
          <w:p w14:paraId="4A057EA2" w14:textId="77777777" w:rsidR="007131DD" w:rsidRDefault="007131DD">
            <w:r>
              <w:t>Woningbedrijf Nieuwland (150)</w:t>
            </w:r>
          </w:p>
        </w:tc>
        <w:tc>
          <w:tcPr>
            <w:tcW w:w="1412" w:type="dxa"/>
          </w:tcPr>
          <w:p w14:paraId="4FD7DB3A" w14:textId="77777777" w:rsidR="007131DD" w:rsidRDefault="007131DD">
            <w:r>
              <w:t>0,5</w:t>
            </w:r>
          </w:p>
        </w:tc>
      </w:tr>
      <w:tr w:rsidR="007131DD" w14:paraId="7DE824BE" w14:textId="77777777" w:rsidTr="00740ADE">
        <w:tc>
          <w:tcPr>
            <w:tcW w:w="7650" w:type="dxa"/>
          </w:tcPr>
          <w:p w14:paraId="16A31194" w14:textId="77777777" w:rsidR="007131DD" w:rsidRDefault="007131DD">
            <w:r>
              <w:t>Documentatie Zederik (153)</w:t>
            </w:r>
          </w:p>
        </w:tc>
        <w:tc>
          <w:tcPr>
            <w:tcW w:w="1412" w:type="dxa"/>
          </w:tcPr>
          <w:p w14:paraId="08E6160A" w14:textId="77777777" w:rsidR="007131DD" w:rsidRDefault="007131DD">
            <w:r>
              <w:t>3,5</w:t>
            </w:r>
          </w:p>
        </w:tc>
      </w:tr>
      <w:tr w:rsidR="007131DD" w14:paraId="5BFB3F8F" w14:textId="77777777" w:rsidTr="00740ADE">
        <w:tc>
          <w:tcPr>
            <w:tcW w:w="7650" w:type="dxa"/>
          </w:tcPr>
          <w:p w14:paraId="4DD6862F" w14:textId="77777777" w:rsidR="007131DD" w:rsidRDefault="007131DD">
            <w:r>
              <w:t>Personeelsvereniging Zederik (154)</w:t>
            </w:r>
          </w:p>
        </w:tc>
        <w:tc>
          <w:tcPr>
            <w:tcW w:w="1412" w:type="dxa"/>
          </w:tcPr>
          <w:p w14:paraId="39E687F9" w14:textId="77777777" w:rsidR="007131DD" w:rsidRDefault="007131DD">
            <w:r>
              <w:t>0,3</w:t>
            </w:r>
          </w:p>
        </w:tc>
      </w:tr>
      <w:tr w:rsidR="007131DD" w14:paraId="253391DE" w14:textId="77777777" w:rsidTr="00740ADE">
        <w:tc>
          <w:tcPr>
            <w:tcW w:w="7650" w:type="dxa"/>
          </w:tcPr>
          <w:p w14:paraId="50C24490" w14:textId="77777777" w:rsidR="007131DD" w:rsidRDefault="007131DD">
            <w:r>
              <w:t>THA Zederik (155)</w:t>
            </w:r>
          </w:p>
        </w:tc>
        <w:tc>
          <w:tcPr>
            <w:tcW w:w="1412" w:type="dxa"/>
          </w:tcPr>
          <w:p w14:paraId="47CD2C91" w14:textId="77777777" w:rsidR="007131DD" w:rsidRDefault="007131DD">
            <w:r>
              <w:t>3,5</w:t>
            </w:r>
          </w:p>
        </w:tc>
      </w:tr>
      <w:tr w:rsidR="007131DD" w14:paraId="613FD1D4" w14:textId="77777777" w:rsidTr="00740ADE">
        <w:tc>
          <w:tcPr>
            <w:tcW w:w="7650" w:type="dxa"/>
          </w:tcPr>
          <w:p w14:paraId="466FA74C" w14:textId="77777777" w:rsidR="007131DD" w:rsidRDefault="007131DD">
            <w:r>
              <w:t>Bibliotheek en aanvullingen op archieven (156)</w:t>
            </w:r>
          </w:p>
        </w:tc>
        <w:tc>
          <w:tcPr>
            <w:tcW w:w="1412" w:type="dxa"/>
          </w:tcPr>
          <w:p w14:paraId="4471EA8C" w14:textId="77777777" w:rsidR="007131DD" w:rsidRDefault="007131DD">
            <w:r>
              <w:t>3</w:t>
            </w:r>
          </w:p>
        </w:tc>
      </w:tr>
    </w:tbl>
    <w:p w14:paraId="12EDEDB4" w14:textId="77777777" w:rsidR="00740ADE" w:rsidRDefault="00740ADE" w:rsidP="00F27AE6"/>
    <w:sectPr w:rsidR="00740A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2F2BF" w14:textId="77777777" w:rsidR="00517D68" w:rsidRDefault="00517D68" w:rsidP="00F27AE6">
      <w:pPr>
        <w:spacing w:after="0" w:line="240" w:lineRule="auto"/>
      </w:pPr>
      <w:r>
        <w:separator/>
      </w:r>
    </w:p>
  </w:endnote>
  <w:endnote w:type="continuationSeparator" w:id="0">
    <w:p w14:paraId="6D0094A4" w14:textId="77777777" w:rsidR="00517D68" w:rsidRDefault="00517D68" w:rsidP="00F27AE6">
      <w:pPr>
        <w:spacing w:after="0" w:line="240" w:lineRule="auto"/>
      </w:pPr>
      <w:r>
        <w:continuationSeparator/>
      </w:r>
    </w:p>
  </w:endnote>
  <w:endnote w:type="continuationNotice" w:id="1">
    <w:p w14:paraId="768451A1" w14:textId="77777777" w:rsidR="00517D68" w:rsidRDefault="00517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F1085" w14:textId="77777777" w:rsidR="00951C41" w:rsidRDefault="00951C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2B2" w14:textId="77777777" w:rsidR="00951C41" w:rsidRDefault="00951C4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66CC" w14:textId="77777777" w:rsidR="00951C41" w:rsidRDefault="00951C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D0C12" w14:textId="77777777" w:rsidR="00517D68" w:rsidRDefault="00517D68" w:rsidP="00F27AE6">
      <w:pPr>
        <w:spacing w:after="0" w:line="240" w:lineRule="auto"/>
      </w:pPr>
      <w:r>
        <w:separator/>
      </w:r>
    </w:p>
  </w:footnote>
  <w:footnote w:type="continuationSeparator" w:id="0">
    <w:p w14:paraId="0E2D8C27" w14:textId="77777777" w:rsidR="00517D68" w:rsidRDefault="00517D68" w:rsidP="00F27AE6">
      <w:pPr>
        <w:spacing w:after="0" w:line="240" w:lineRule="auto"/>
      </w:pPr>
      <w:r>
        <w:continuationSeparator/>
      </w:r>
    </w:p>
  </w:footnote>
  <w:footnote w:type="continuationNotice" w:id="1">
    <w:p w14:paraId="682170EC" w14:textId="77777777" w:rsidR="00517D68" w:rsidRDefault="00517D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33B84" w14:textId="77777777" w:rsidR="00951C41" w:rsidRDefault="00951C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1908" w:type="dxa"/>
      <w:jc w:val="center"/>
      <w:shd w:val="clear" w:color="auto" w:fill="C00000"/>
      <w:tblLook w:val="04A0" w:firstRow="1" w:lastRow="0" w:firstColumn="1" w:lastColumn="0" w:noHBand="0" w:noVBand="1"/>
    </w:tblPr>
    <w:tblGrid>
      <w:gridCol w:w="11908"/>
    </w:tblGrid>
    <w:tr w:rsidR="00951C41" w:rsidRPr="00AB092B" w14:paraId="5ACD5A03" w14:textId="77777777" w:rsidTr="00951C41">
      <w:trPr>
        <w:jc w:val="center"/>
      </w:trPr>
      <w:tc>
        <w:tcPr>
          <w:tcW w:w="11908" w:type="dxa"/>
          <w:shd w:val="clear" w:color="auto" w:fill="C00000"/>
        </w:tcPr>
        <w:p w14:paraId="04520D1A" w14:textId="6DD633BF" w:rsidR="00951C41" w:rsidRPr="00AB092B" w:rsidRDefault="00951C41" w:rsidP="00F27AE6">
          <w:pPr>
            <w:pStyle w:val="Koptekst"/>
            <w:jc w:val="center"/>
            <w:rPr>
              <w:b/>
              <w:color w:val="FFFFFF" w:themeColor="background1"/>
            </w:rPr>
          </w:pPr>
        </w:p>
      </w:tc>
    </w:tr>
  </w:tbl>
  <w:p w14:paraId="0886E949" w14:textId="77777777" w:rsidR="00951C41" w:rsidRDefault="00951C4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74F43" w14:textId="77777777" w:rsidR="00951C41" w:rsidRDefault="00951C4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DE"/>
    <w:rsid w:val="00077C5E"/>
    <w:rsid w:val="002B0B5E"/>
    <w:rsid w:val="00430B30"/>
    <w:rsid w:val="004418CE"/>
    <w:rsid w:val="004E0EB3"/>
    <w:rsid w:val="00517D68"/>
    <w:rsid w:val="00537030"/>
    <w:rsid w:val="005B16F6"/>
    <w:rsid w:val="005F4495"/>
    <w:rsid w:val="006C78E8"/>
    <w:rsid w:val="007131DD"/>
    <w:rsid w:val="00740ADE"/>
    <w:rsid w:val="00756D4E"/>
    <w:rsid w:val="008514FA"/>
    <w:rsid w:val="0085270B"/>
    <w:rsid w:val="00884995"/>
    <w:rsid w:val="008C17CD"/>
    <w:rsid w:val="008D08B7"/>
    <w:rsid w:val="00951C41"/>
    <w:rsid w:val="009835F9"/>
    <w:rsid w:val="009D01FF"/>
    <w:rsid w:val="009E755B"/>
    <w:rsid w:val="00C46682"/>
    <w:rsid w:val="00CE306D"/>
    <w:rsid w:val="00D37583"/>
    <w:rsid w:val="00E871FB"/>
    <w:rsid w:val="00F1366A"/>
    <w:rsid w:val="00F27AE6"/>
    <w:rsid w:val="00F94FEA"/>
    <w:rsid w:val="00FA0CC2"/>
    <w:rsid w:val="00FD2335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6525"/>
  <w15:chartTrackingRefBased/>
  <w15:docId w15:val="{9DE44138-2CAA-47D2-9570-7EF01210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2335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0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2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7AE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2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7AE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4" Type="http://schemas.openxmlformats.org/officeDocument/2006/relationships/header" Target="header3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0B102E-893D-4124-98EB-4181A3828255}"/>
</file>

<file path=customXml/itemProps2.xml><?xml version="1.0" encoding="utf-8"?>
<ds:datastoreItem xmlns:ds="http://schemas.openxmlformats.org/officeDocument/2006/customXml" ds:itemID="{102631BA-66D8-4B9D-B470-E94950924F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ee22167-c236-416d-8e7f-1f75d327fedd"/>
  </ds:schemaRefs>
</ds:datastoreItem>
</file>

<file path=customXml/itemProps3.xml><?xml version="1.0" encoding="utf-8"?>
<ds:datastoreItem xmlns:ds="http://schemas.openxmlformats.org/officeDocument/2006/customXml" ds:itemID="{312CC57A-CBAA-499B-B0E4-F3D5FAA3D0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2EF69-A505-4866-8912-0C5905232AC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Postema</dc:creator>
  <cp:keywords/>
  <dc:description/>
  <cp:lastModifiedBy>Herman Postema</cp:lastModifiedBy>
  <cp:revision>7</cp:revision>
  <cp:lastPrinted>2019-07-22T10:55:00Z</cp:lastPrinted>
  <dcterms:created xsi:type="dcterms:W3CDTF">2019-08-18T11:51:00Z</dcterms:created>
  <dcterms:modified xsi:type="dcterms:W3CDTF">2019-11-20T13:23:00Z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58aabb22-d341-4812-a171-f0ecbbe93169</vt:lpwstr>
  </property>
  <property fmtid="{D5CDD505-2E9C-101B-9397-08002B2CF9AE}" pid="4" name="Order">
    <vt:r8>7131900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